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BE" w:rsidRPr="00AE4AC2" w:rsidRDefault="00AA2DBE" w:rsidP="00AA2DBE">
      <w:pPr>
        <w:pStyle w:val="2"/>
        <w:spacing w:line="100" w:lineRule="atLeast"/>
        <w:contextualSpacing/>
        <w:jc w:val="center"/>
        <w:rPr>
          <w:b/>
          <w:u w:val="single"/>
        </w:rPr>
      </w:pPr>
      <w:r w:rsidRPr="00AE4AC2">
        <w:rPr>
          <w:b/>
          <w:u w:val="single"/>
        </w:rPr>
        <w:t>Контрольно-счетная палата МО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B929BD" w:rsidRDefault="00E530FA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>н</w:t>
      </w:r>
      <w:r w:rsidR="00AA2DBE">
        <w:rPr>
          <w:b/>
        </w:rPr>
        <w:t xml:space="preserve">а проект решения сессии Нерюнгринского районного Совета депутатов «О внесении изменений в решение Нерюнгринского районного Совета от </w:t>
      </w:r>
      <w:r w:rsidR="00483AA0">
        <w:rPr>
          <w:b/>
        </w:rPr>
        <w:t>2</w:t>
      </w:r>
      <w:r>
        <w:rPr>
          <w:b/>
        </w:rPr>
        <w:t>2</w:t>
      </w:r>
      <w:r w:rsidR="00AA2DBE">
        <w:rPr>
          <w:b/>
        </w:rPr>
        <w:t>.12.</w:t>
      </w:r>
      <w:r w:rsidR="00EF052D">
        <w:rPr>
          <w:b/>
        </w:rPr>
        <w:t>201</w:t>
      </w:r>
      <w:r>
        <w:rPr>
          <w:b/>
        </w:rPr>
        <w:t>7</w:t>
      </w:r>
      <w:r w:rsidR="00EF052D">
        <w:rPr>
          <w:b/>
        </w:rPr>
        <w:t xml:space="preserve"> </w:t>
      </w:r>
    </w:p>
    <w:p w:rsidR="00AA2DBE" w:rsidRPr="00430CD0" w:rsidRDefault="00AA2DBE" w:rsidP="00483AA0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№ </w:t>
      </w:r>
      <w:r w:rsidR="00E530FA">
        <w:rPr>
          <w:b/>
        </w:rPr>
        <w:t>8</w:t>
      </w:r>
      <w:r>
        <w:rPr>
          <w:b/>
        </w:rPr>
        <w:t>-</w:t>
      </w:r>
      <w:r w:rsidR="00E530FA">
        <w:rPr>
          <w:b/>
        </w:rPr>
        <w:t>42</w:t>
      </w:r>
      <w:r>
        <w:rPr>
          <w:b/>
        </w:rPr>
        <w:t xml:space="preserve"> «О бюджете Нерюнгринского района на 201</w:t>
      </w:r>
      <w:r w:rsidR="00E530FA">
        <w:rPr>
          <w:b/>
        </w:rPr>
        <w:t>8</w:t>
      </w:r>
      <w:r>
        <w:rPr>
          <w:b/>
        </w:rPr>
        <w:t xml:space="preserve"> год</w:t>
      </w:r>
      <w:r w:rsidR="00483AA0">
        <w:rPr>
          <w:b/>
        </w:rPr>
        <w:t xml:space="preserve"> и плановый период 201</w:t>
      </w:r>
      <w:r w:rsidR="00E530FA">
        <w:rPr>
          <w:b/>
        </w:rPr>
        <w:t>9</w:t>
      </w:r>
      <w:r w:rsidR="00483AA0">
        <w:rPr>
          <w:b/>
        </w:rPr>
        <w:t xml:space="preserve"> и 20</w:t>
      </w:r>
      <w:r w:rsidR="00E530FA">
        <w:rPr>
          <w:b/>
        </w:rPr>
        <w:t>20</w:t>
      </w:r>
      <w:r w:rsidR="00483AA0">
        <w:rPr>
          <w:b/>
        </w:rPr>
        <w:t xml:space="preserve"> годов</w:t>
      </w:r>
      <w:r>
        <w:rPr>
          <w:b/>
        </w:rPr>
        <w:t>»</w:t>
      </w:r>
    </w:p>
    <w:p w:rsidR="00AA2DBE" w:rsidRDefault="00F87777" w:rsidP="00AA2DBE">
      <w:pPr>
        <w:rPr>
          <w:b/>
        </w:rPr>
      </w:pPr>
      <w:r>
        <w:rPr>
          <w:b/>
        </w:rPr>
        <w:t>0</w:t>
      </w:r>
      <w:r w:rsidR="007D3D68">
        <w:rPr>
          <w:b/>
        </w:rPr>
        <w:t>9</w:t>
      </w:r>
      <w:r w:rsidR="00621456">
        <w:rPr>
          <w:b/>
        </w:rPr>
        <w:t xml:space="preserve"> </w:t>
      </w:r>
      <w:r>
        <w:rPr>
          <w:b/>
        </w:rPr>
        <w:t>ноября</w:t>
      </w:r>
      <w:r w:rsidR="00EF7B67">
        <w:rPr>
          <w:b/>
        </w:rPr>
        <w:t xml:space="preserve"> 2</w:t>
      </w:r>
      <w:r w:rsidR="00AA2DBE" w:rsidRPr="00430CD0">
        <w:rPr>
          <w:b/>
        </w:rPr>
        <w:t>01</w:t>
      </w:r>
      <w:r w:rsidR="00E530FA">
        <w:rPr>
          <w:b/>
        </w:rPr>
        <w:t>8</w:t>
      </w:r>
      <w:r w:rsidR="00AA2DBE" w:rsidRPr="00430CD0">
        <w:rPr>
          <w:b/>
        </w:rPr>
        <w:t xml:space="preserve"> года</w:t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EC24DA">
        <w:rPr>
          <w:b/>
        </w:rPr>
        <w:tab/>
      </w:r>
      <w:r w:rsidR="00AA2DBE" w:rsidRPr="00430CD0">
        <w:rPr>
          <w:b/>
        </w:rPr>
        <w:t xml:space="preserve">№ </w:t>
      </w:r>
      <w:r w:rsidR="007D3D68">
        <w:rPr>
          <w:b/>
        </w:rPr>
        <w:t>101</w:t>
      </w:r>
    </w:p>
    <w:p w:rsidR="00F83C27" w:rsidRDefault="00F83C27" w:rsidP="00AA2DBE">
      <w:pPr>
        <w:rPr>
          <w:b/>
        </w:rPr>
      </w:pPr>
    </w:p>
    <w:p w:rsidR="00AA2DBE" w:rsidRDefault="00AA2DBE" w:rsidP="008F69D3">
      <w:pPr>
        <w:jc w:val="both"/>
      </w:pPr>
      <w:r>
        <w:rPr>
          <w:b/>
        </w:rPr>
        <w:tab/>
      </w:r>
      <w:r w:rsidRPr="00AA2DBE">
        <w:t>На основании статьи 9 «Основные полномочия контрольно-счетных органов» Федерального закона Российской Федерации от 07.02.2011 №</w:t>
      </w:r>
      <w:r w:rsidR="00151E32">
        <w:t xml:space="preserve"> </w:t>
      </w:r>
      <w:r w:rsidRPr="00AA2DBE">
        <w:t>6-ФЗ «Об общих принц</w:t>
      </w:r>
      <w:r w:rsidR="001D0FDB">
        <w:t>и</w:t>
      </w:r>
      <w:r w:rsidRPr="00AA2DBE">
        <w:t>пах организации и деятельности контрольно-счетных органов субъектов РФ и муниципальных образований» Контрольно-счетной палатой МО «Нерюнгринский район» проведена экс</w:t>
      </w:r>
      <w:r w:rsidR="001D0FDB">
        <w:t>пе</w:t>
      </w:r>
      <w:r w:rsidRPr="00AA2DBE">
        <w:t>ртиза  проект</w:t>
      </w:r>
      <w:r w:rsidR="002419AF">
        <w:t xml:space="preserve">а </w:t>
      </w:r>
      <w:r w:rsidRPr="00AA2DBE">
        <w:t xml:space="preserve"> решения сессии Нерюнгринского районного Совета депутатов «О внесении изменений </w:t>
      </w:r>
      <w:r w:rsidR="00483AA0">
        <w:t xml:space="preserve"> </w:t>
      </w:r>
      <w:r w:rsidRPr="00AA2DBE">
        <w:t>в решение Нерюнгринского районного Совета депутатов от 2</w:t>
      </w:r>
      <w:r w:rsidR="00E530FA">
        <w:t>2</w:t>
      </w:r>
      <w:r w:rsidRPr="00AA2DBE">
        <w:t>.12.201</w:t>
      </w:r>
      <w:r w:rsidR="00E530FA">
        <w:t>7</w:t>
      </w:r>
      <w:r w:rsidR="008E7D83">
        <w:t xml:space="preserve"> </w:t>
      </w:r>
      <w:r w:rsidRPr="00AA2DBE">
        <w:t>№</w:t>
      </w:r>
      <w:r w:rsidR="008E7D83">
        <w:t xml:space="preserve"> </w:t>
      </w:r>
      <w:r w:rsidR="00E530FA">
        <w:t>8</w:t>
      </w:r>
      <w:r w:rsidRPr="00AA2DBE">
        <w:t>-</w:t>
      </w:r>
      <w:r w:rsidR="00E530FA">
        <w:t>42</w:t>
      </w:r>
      <w:r w:rsidRPr="00AA2DBE">
        <w:t xml:space="preserve"> «О</w:t>
      </w:r>
      <w:r w:rsidR="00613B4E">
        <w:t xml:space="preserve"> </w:t>
      </w:r>
      <w:r w:rsidRPr="00AA2DBE">
        <w:t>бюджете Нерюнгринского района на 201</w:t>
      </w:r>
      <w:r w:rsidR="00E530FA">
        <w:t>8</w:t>
      </w:r>
      <w:r w:rsidRPr="00AA2DBE">
        <w:t xml:space="preserve"> год</w:t>
      </w:r>
      <w:r w:rsidR="002419AF">
        <w:t xml:space="preserve"> и плановый период 201</w:t>
      </w:r>
      <w:r w:rsidR="00E530FA">
        <w:t>9</w:t>
      </w:r>
      <w:r w:rsidR="002419AF">
        <w:t xml:space="preserve"> и 20</w:t>
      </w:r>
      <w:r w:rsidR="00E530FA">
        <w:t>20</w:t>
      </w:r>
      <w:r w:rsidR="002419AF">
        <w:t xml:space="preserve"> годов</w:t>
      </w:r>
      <w:r w:rsidRPr="00AA2DBE">
        <w:t>»</w:t>
      </w:r>
      <w:r w:rsidR="001D0FDB">
        <w:t>.</w:t>
      </w:r>
    </w:p>
    <w:p w:rsidR="001D0FDB" w:rsidRPr="009A03B4" w:rsidRDefault="001D0FDB" w:rsidP="008F69D3">
      <w:pPr>
        <w:jc w:val="both"/>
      </w:pPr>
      <w:r>
        <w:tab/>
        <w:t xml:space="preserve">Заключение Контрольно-счетной палаты муниципального образования «Нерюнгринский район» на проект решения Нерюнгринского районного Совета депутатов </w:t>
      </w:r>
      <w:r w:rsidR="00E530FA" w:rsidRPr="00AA2DBE">
        <w:t xml:space="preserve">«О внесении изменений </w:t>
      </w:r>
      <w:r w:rsidR="00E530FA">
        <w:t xml:space="preserve"> </w:t>
      </w:r>
      <w:r w:rsidR="00E530FA" w:rsidRPr="00AA2DBE">
        <w:t>в решение Нерюнгринского районного Совета депутатов от 2</w:t>
      </w:r>
      <w:r w:rsidR="00E530FA">
        <w:t>2</w:t>
      </w:r>
      <w:r w:rsidR="00E530FA" w:rsidRPr="00AA2DBE">
        <w:t>.12.201</w:t>
      </w:r>
      <w:r w:rsidR="00E530FA">
        <w:t xml:space="preserve">7 </w:t>
      </w:r>
      <w:r w:rsidR="00E530FA" w:rsidRPr="00AA2DBE">
        <w:t>№</w:t>
      </w:r>
      <w:r w:rsidR="00E530FA">
        <w:t xml:space="preserve"> 8</w:t>
      </w:r>
      <w:r w:rsidR="00E530FA" w:rsidRPr="00AA2DBE">
        <w:t>-</w:t>
      </w:r>
      <w:r w:rsidR="00E530FA">
        <w:t>42</w:t>
      </w:r>
      <w:r w:rsidR="00E530FA" w:rsidRPr="00AA2DBE">
        <w:t xml:space="preserve"> «О</w:t>
      </w:r>
      <w:r w:rsidR="00E530FA">
        <w:t xml:space="preserve"> </w:t>
      </w:r>
      <w:r w:rsidR="00E530FA" w:rsidRPr="00AA2DBE">
        <w:t>бюджете Нерюнгринского района на 201</w:t>
      </w:r>
      <w:r w:rsidR="00E530FA">
        <w:t>8</w:t>
      </w:r>
      <w:r w:rsidR="00E530FA" w:rsidRPr="00AA2DBE">
        <w:t xml:space="preserve"> год</w:t>
      </w:r>
      <w:r w:rsidR="00E530FA">
        <w:t xml:space="preserve"> и плановый период 2019 и 2020 годов</w:t>
      </w:r>
      <w:r w:rsidR="00E530FA" w:rsidRPr="00AA2DBE">
        <w:t>»</w:t>
      </w:r>
      <w:r w:rsidRPr="009A03B4">
        <w:t xml:space="preserve"> подготовлено на основании: Бюджетного Кодекса Российской Федерации от </w:t>
      </w:r>
      <w:r w:rsidR="009A03B4" w:rsidRPr="009A03B4">
        <w:t>0</w:t>
      </w:r>
      <w:r w:rsidRPr="009A03B4">
        <w:t>3</w:t>
      </w:r>
      <w:r w:rsidR="008E7D83" w:rsidRPr="009A03B4">
        <w:t>.07.</w:t>
      </w:r>
      <w:r w:rsidRPr="009A03B4">
        <w:t>1998 № 145-ФЗ (далее</w:t>
      </w:r>
      <w:r w:rsidR="00613B4E" w:rsidRPr="009A03B4">
        <w:t xml:space="preserve"> </w:t>
      </w:r>
      <w:r w:rsidRPr="009A03B4">
        <w:t>-</w:t>
      </w:r>
      <w:r w:rsidR="00613B4E" w:rsidRPr="009A03B4">
        <w:t xml:space="preserve"> </w:t>
      </w:r>
      <w:r w:rsidRPr="009A03B4">
        <w:t>БК); Решения Нерюнгринского районного Совета депутатов Республики Саха (Якутия) от 27</w:t>
      </w:r>
      <w:r w:rsidR="008E7D83" w:rsidRPr="009A03B4">
        <w:t>.12.</w:t>
      </w:r>
      <w:r w:rsidRPr="009A03B4">
        <w:t>2010</w:t>
      </w:r>
      <w:r w:rsidR="008E7D83" w:rsidRPr="009A03B4">
        <w:t xml:space="preserve"> </w:t>
      </w:r>
      <w:r w:rsidRPr="009A03B4">
        <w:t>№ 6-23 «Об утверждении Положения о бюджетном процессе в Нерюнгринском районе» (далее</w:t>
      </w:r>
      <w:r w:rsidR="00613B4E" w:rsidRPr="009A03B4">
        <w:t xml:space="preserve"> </w:t>
      </w:r>
      <w:r w:rsidR="002419AF">
        <w:t>- П</w:t>
      </w:r>
      <w:r w:rsidRPr="009A03B4">
        <w:t xml:space="preserve">оложение о бюджетном </w:t>
      </w:r>
      <w:r w:rsidR="009A03B4">
        <w:t>процессе)</w:t>
      </w:r>
      <w:r w:rsidRPr="009A03B4">
        <w:t xml:space="preserve">; Постановления Нерюнгринской районной администрации Республики Саха (Якутия) от </w:t>
      </w:r>
      <w:r w:rsidR="00400BB9">
        <w:t>26</w:t>
      </w:r>
      <w:r w:rsidR="008E7D83" w:rsidRPr="009A03B4">
        <w:t>.0</w:t>
      </w:r>
      <w:r w:rsidR="00400BB9">
        <w:t>3</w:t>
      </w:r>
      <w:r w:rsidR="008E7D83" w:rsidRPr="009A03B4">
        <w:t>.201</w:t>
      </w:r>
      <w:r w:rsidR="00400BB9">
        <w:t>8</w:t>
      </w:r>
      <w:r w:rsidRPr="009A03B4">
        <w:t xml:space="preserve"> №</w:t>
      </w:r>
      <w:r w:rsidR="008E7D83" w:rsidRPr="009A03B4">
        <w:t xml:space="preserve"> </w:t>
      </w:r>
      <w:r w:rsidR="00400BB9">
        <w:t>451</w:t>
      </w:r>
      <w:r w:rsidRPr="009A03B4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 (далее</w:t>
      </w:r>
      <w:r w:rsidR="008E7D83" w:rsidRPr="009A03B4">
        <w:t xml:space="preserve"> </w:t>
      </w:r>
      <w:r w:rsidRPr="009A03B4">
        <w:t>- Порядок разработки, утверждения и реализации муниципальных программ).</w:t>
      </w:r>
    </w:p>
    <w:p w:rsidR="001D0FDB" w:rsidRDefault="001D0FDB" w:rsidP="008F69D3">
      <w:pPr>
        <w:jc w:val="both"/>
      </w:pPr>
      <w:r>
        <w:tab/>
        <w:t>Бюджет муниципального образования «Нерюнгринский район» на 201</w:t>
      </w:r>
      <w:r w:rsidR="00E530FA">
        <w:t>8</w:t>
      </w:r>
      <w:r>
        <w:t xml:space="preserve"> год утвержден решением сессии Нерюнгринского районного Совета депутатов </w:t>
      </w:r>
      <w:r w:rsidR="002419AF" w:rsidRPr="00AA2DBE">
        <w:t>от 2</w:t>
      </w:r>
      <w:r w:rsidR="00E530FA">
        <w:t>2</w:t>
      </w:r>
      <w:r w:rsidR="002419AF" w:rsidRPr="00AA2DBE">
        <w:t>.12.201</w:t>
      </w:r>
      <w:r w:rsidR="00E530FA">
        <w:t>7</w:t>
      </w:r>
      <w:r w:rsidR="002419AF">
        <w:t xml:space="preserve"> </w:t>
      </w:r>
      <w:r w:rsidR="002419AF" w:rsidRPr="00AA2DBE">
        <w:t>г. №</w:t>
      </w:r>
      <w:r w:rsidR="002419AF">
        <w:t xml:space="preserve"> </w:t>
      </w:r>
      <w:r w:rsidR="00E530FA">
        <w:t>8</w:t>
      </w:r>
      <w:r w:rsidR="002419AF" w:rsidRPr="00AA2DBE">
        <w:t>-</w:t>
      </w:r>
      <w:r w:rsidR="00E530FA">
        <w:t>42</w:t>
      </w:r>
      <w:r w:rsidR="002419AF" w:rsidRPr="00AA2DBE">
        <w:t xml:space="preserve"> «О</w:t>
      </w:r>
      <w:r w:rsidR="002419AF">
        <w:t xml:space="preserve"> </w:t>
      </w:r>
      <w:r w:rsidR="002419AF" w:rsidRPr="00AA2DBE">
        <w:t>бюджете Нерюнгринского района на 201</w:t>
      </w:r>
      <w:r w:rsidR="00E530FA">
        <w:t>8</w:t>
      </w:r>
      <w:r w:rsidR="002419AF" w:rsidRPr="00AA2DBE">
        <w:t xml:space="preserve"> год</w:t>
      </w:r>
      <w:r w:rsidR="002419AF">
        <w:t xml:space="preserve"> и плановый период 201</w:t>
      </w:r>
      <w:r w:rsidR="00E530FA">
        <w:t>9</w:t>
      </w:r>
      <w:r w:rsidR="002419AF">
        <w:t xml:space="preserve"> и 20</w:t>
      </w:r>
      <w:r w:rsidR="00E530FA">
        <w:t>20</w:t>
      </w:r>
      <w:r w:rsidR="002419AF">
        <w:t xml:space="preserve"> годов</w:t>
      </w:r>
      <w:r w:rsidR="002419AF" w:rsidRPr="00AA2DBE">
        <w:t>»</w:t>
      </w:r>
      <w:r>
        <w:t>.</w:t>
      </w:r>
    </w:p>
    <w:p w:rsidR="001D0FDB" w:rsidRDefault="004A2F82" w:rsidP="008F69D3">
      <w:pPr>
        <w:jc w:val="both"/>
      </w:pPr>
      <w:r>
        <w:tab/>
        <w:t xml:space="preserve">Рассматриваемый проект решения сессии Нерюнгринского районного Совета депутатов </w:t>
      </w:r>
      <w:r w:rsidR="00E530FA" w:rsidRPr="00AA2DBE">
        <w:t xml:space="preserve">«О внесении изменений </w:t>
      </w:r>
      <w:r w:rsidR="00E530FA">
        <w:t xml:space="preserve"> </w:t>
      </w:r>
      <w:r w:rsidR="00E530FA" w:rsidRPr="00AA2DBE">
        <w:t>в решение Нерюнгринского районного Совета депутатов от 2</w:t>
      </w:r>
      <w:r w:rsidR="00E530FA">
        <w:t>2</w:t>
      </w:r>
      <w:r w:rsidR="00E530FA" w:rsidRPr="00AA2DBE">
        <w:t>.12.201</w:t>
      </w:r>
      <w:r w:rsidR="00E530FA">
        <w:t xml:space="preserve">7 </w:t>
      </w:r>
      <w:r w:rsidR="00E530FA" w:rsidRPr="00AA2DBE">
        <w:t>№</w:t>
      </w:r>
      <w:r w:rsidR="00E530FA">
        <w:t xml:space="preserve"> 8</w:t>
      </w:r>
      <w:r w:rsidR="00E530FA" w:rsidRPr="00AA2DBE">
        <w:t>-</w:t>
      </w:r>
      <w:r w:rsidR="00E530FA">
        <w:t>42</w:t>
      </w:r>
      <w:r w:rsidR="00E530FA" w:rsidRPr="00AA2DBE">
        <w:t xml:space="preserve"> «О</w:t>
      </w:r>
      <w:r w:rsidR="00E530FA">
        <w:t xml:space="preserve"> </w:t>
      </w:r>
      <w:r w:rsidR="00E530FA" w:rsidRPr="00AA2DBE">
        <w:t>бюджете Нерюнгринского района на 201</w:t>
      </w:r>
      <w:r w:rsidR="00E530FA">
        <w:t>8</w:t>
      </w:r>
      <w:r w:rsidR="00E530FA" w:rsidRPr="00AA2DBE">
        <w:t xml:space="preserve"> год</w:t>
      </w:r>
      <w:r w:rsidR="00E530FA">
        <w:t xml:space="preserve"> и плановый период 2019 и 2020 годов</w:t>
      </w:r>
      <w:r w:rsidR="00E530FA" w:rsidRPr="00AA2DBE">
        <w:t>»</w:t>
      </w:r>
      <w:r w:rsidR="002419AF">
        <w:t xml:space="preserve"> </w:t>
      </w:r>
      <w:r w:rsidRPr="00880CAB">
        <w:t xml:space="preserve">предоставлен в Контрольно-счетную палату </w:t>
      </w:r>
      <w:r w:rsidR="00F87777">
        <w:t>02 ноября</w:t>
      </w:r>
      <w:r w:rsidR="008E7D83" w:rsidRPr="009B2146">
        <w:rPr>
          <w:b/>
        </w:rPr>
        <w:t xml:space="preserve"> </w:t>
      </w:r>
      <w:r w:rsidRPr="00F87777">
        <w:t>201</w:t>
      </w:r>
      <w:r w:rsidR="00E530FA" w:rsidRPr="00F87777">
        <w:t>8</w:t>
      </w:r>
      <w:r w:rsidRPr="00F87777">
        <w:t xml:space="preserve"> года</w:t>
      </w:r>
      <w:r>
        <w:t xml:space="preserve"> одновременно с проектом </w:t>
      </w:r>
      <w:r w:rsidR="00454060">
        <w:t>р</w:t>
      </w:r>
      <w:r>
        <w:t xml:space="preserve">ешения в Контрольно-счетную палату </w:t>
      </w:r>
      <w:r w:rsidR="00B92951">
        <w:t xml:space="preserve">муниципального образования «Нерюнгринский район» </w:t>
      </w:r>
      <w:r>
        <w:t>предоставлена пояснительная записка о предполагаемых изменениях</w:t>
      </w:r>
      <w:r w:rsidR="005613CF">
        <w:t xml:space="preserve"> (с обоснованиями)</w:t>
      </w:r>
      <w:r>
        <w:t xml:space="preserve">, подготовленная Управлением финансов Нерюнгринской районной администрации.   </w:t>
      </w:r>
    </w:p>
    <w:p w:rsidR="001D0FDB" w:rsidRPr="00AA2DBE" w:rsidRDefault="00B92951" w:rsidP="008F69D3">
      <w:pPr>
        <w:jc w:val="both"/>
      </w:pPr>
      <w:r>
        <w:tab/>
        <w:t>Рассмотрев, предоставленный проект</w:t>
      </w:r>
      <w:r w:rsidR="002419AF">
        <w:t xml:space="preserve"> решения </w:t>
      </w:r>
      <w:r>
        <w:t>Контрольно-счетная палата муниципального образования «Нерюнгринский район»  установила:</w:t>
      </w:r>
    </w:p>
    <w:p w:rsidR="00DF0706" w:rsidRDefault="00B92951" w:rsidP="008F69D3">
      <w:pPr>
        <w:jc w:val="both"/>
      </w:pPr>
      <w:r>
        <w:tab/>
        <w:t xml:space="preserve">Проект решения сессии Нерюнгринского районного Совета депутатов </w:t>
      </w:r>
      <w:r w:rsidR="00E530FA" w:rsidRPr="00AA2DBE">
        <w:t xml:space="preserve">«О внесении изменений </w:t>
      </w:r>
      <w:r w:rsidR="00E530FA">
        <w:t xml:space="preserve"> </w:t>
      </w:r>
      <w:r w:rsidR="00E530FA" w:rsidRPr="00AA2DBE">
        <w:t>в решение Нерюнгринского районного Совета депутатов от 2</w:t>
      </w:r>
      <w:r w:rsidR="00E530FA">
        <w:t>2</w:t>
      </w:r>
      <w:r w:rsidR="00E530FA" w:rsidRPr="00AA2DBE">
        <w:t>.12.201</w:t>
      </w:r>
      <w:r w:rsidR="00E530FA">
        <w:t xml:space="preserve">7 </w:t>
      </w:r>
      <w:r w:rsidR="00E530FA" w:rsidRPr="00AA2DBE">
        <w:t>№</w:t>
      </w:r>
      <w:r w:rsidR="00E530FA">
        <w:t xml:space="preserve"> 8</w:t>
      </w:r>
      <w:r w:rsidR="00E530FA" w:rsidRPr="00AA2DBE">
        <w:t>-</w:t>
      </w:r>
      <w:r w:rsidR="00E530FA">
        <w:t>42</w:t>
      </w:r>
      <w:r w:rsidR="00E530FA" w:rsidRPr="00AA2DBE">
        <w:t xml:space="preserve"> «О</w:t>
      </w:r>
      <w:r w:rsidR="00E530FA">
        <w:t xml:space="preserve"> </w:t>
      </w:r>
      <w:r w:rsidR="00E530FA" w:rsidRPr="00AA2DBE">
        <w:t>бюджете Нерюнгринского района на 201</w:t>
      </w:r>
      <w:r w:rsidR="00E530FA">
        <w:t>8</w:t>
      </w:r>
      <w:r w:rsidR="00E530FA" w:rsidRPr="00AA2DBE">
        <w:t xml:space="preserve"> год</w:t>
      </w:r>
      <w:r w:rsidR="00E530FA">
        <w:t xml:space="preserve"> и плановый период 2019 и 2020 годов</w:t>
      </w:r>
      <w:r w:rsidR="00E530FA" w:rsidRPr="00AA2DBE">
        <w:t>»</w:t>
      </w:r>
      <w:r w:rsidR="00E530FA">
        <w:t xml:space="preserve"> </w:t>
      </w:r>
      <w:r>
        <w:t>подготовлен  в связи с уточнением параметров бюджета Нерюнгринского района на 201</w:t>
      </w:r>
      <w:r w:rsidR="00E530FA">
        <w:t>8</w:t>
      </w:r>
      <w:r>
        <w:t xml:space="preserve"> год.</w:t>
      </w:r>
    </w:p>
    <w:p w:rsidR="003E5D2C" w:rsidRDefault="00233326" w:rsidP="00894FED">
      <w:pPr>
        <w:ind w:firstLine="708"/>
        <w:jc w:val="both"/>
      </w:pPr>
      <w:r>
        <w:t xml:space="preserve">Проектом решения сессии Нерюнгринского районного Совета депутатов </w:t>
      </w:r>
      <w:r w:rsidR="00E530FA" w:rsidRPr="00AA2DBE">
        <w:t xml:space="preserve">«О внесении изменений </w:t>
      </w:r>
      <w:r w:rsidR="00E530FA">
        <w:t xml:space="preserve"> </w:t>
      </w:r>
      <w:r w:rsidR="00E530FA" w:rsidRPr="00AA2DBE">
        <w:t>в решение Нерюнгринского районного Совета депутатов от 2</w:t>
      </w:r>
      <w:r w:rsidR="00E530FA">
        <w:t>2</w:t>
      </w:r>
      <w:r w:rsidR="00E530FA" w:rsidRPr="00AA2DBE">
        <w:t>.12.201</w:t>
      </w:r>
      <w:r w:rsidR="00E530FA">
        <w:t xml:space="preserve">7 </w:t>
      </w:r>
      <w:r w:rsidR="00E530FA" w:rsidRPr="00AA2DBE">
        <w:t>№</w:t>
      </w:r>
      <w:r w:rsidR="00E530FA">
        <w:t xml:space="preserve"> 8</w:t>
      </w:r>
      <w:r w:rsidR="00E530FA" w:rsidRPr="00AA2DBE">
        <w:t>-</w:t>
      </w:r>
      <w:r w:rsidR="00E530FA">
        <w:t>42</w:t>
      </w:r>
      <w:r w:rsidR="00E530FA" w:rsidRPr="00AA2DBE">
        <w:t xml:space="preserve"> «О</w:t>
      </w:r>
      <w:r w:rsidR="00E530FA">
        <w:t xml:space="preserve"> </w:t>
      </w:r>
      <w:r w:rsidR="00E530FA" w:rsidRPr="00AA2DBE">
        <w:t>бюджете Нерюнгринского района на 201</w:t>
      </w:r>
      <w:r w:rsidR="00E530FA">
        <w:t>8</w:t>
      </w:r>
      <w:r w:rsidR="00E530FA" w:rsidRPr="00AA2DBE">
        <w:t xml:space="preserve"> год</w:t>
      </w:r>
      <w:r w:rsidR="00E530FA">
        <w:t xml:space="preserve"> и плановый период 2019 и 2020 годов</w:t>
      </w:r>
      <w:r w:rsidR="00E530FA" w:rsidRPr="00AA2DBE">
        <w:t>»</w:t>
      </w:r>
      <w:r>
        <w:t xml:space="preserve"> предлагается утвердить изменения и уточнения доходной и расходной части бюджета, в результате которых:</w:t>
      </w:r>
      <w:r w:rsidR="00613B4E">
        <w:t xml:space="preserve"> </w:t>
      </w:r>
      <w:r w:rsidR="003E5D2C">
        <w:t>доходная часть бюджета Нерюнгринского района на 201</w:t>
      </w:r>
      <w:r w:rsidR="00E530FA">
        <w:t>8</w:t>
      </w:r>
      <w:r w:rsidR="003E5D2C">
        <w:t xml:space="preserve"> год составит – </w:t>
      </w:r>
      <w:r w:rsidR="009B1FD6" w:rsidRPr="00307CA4">
        <w:rPr>
          <w:b/>
          <w:bCs/>
        </w:rPr>
        <w:t>3</w:t>
      </w:r>
      <w:r w:rsidR="00F87777">
        <w:rPr>
          <w:b/>
          <w:bCs/>
        </w:rPr>
        <w:t> 934 837,10</w:t>
      </w:r>
      <w:r w:rsidR="00773F4C" w:rsidRPr="00E32646">
        <w:rPr>
          <w:bCs/>
          <w:lang w:val="en-US"/>
        </w:rPr>
        <w:t> </w:t>
      </w:r>
      <w:r w:rsidR="00276FD1">
        <w:t>тыс. рублей</w:t>
      </w:r>
      <w:r w:rsidR="003E5D2C">
        <w:t>; расходная часть бюджета Нерюнгринского района на 201</w:t>
      </w:r>
      <w:r w:rsidR="00E530FA">
        <w:t>8</w:t>
      </w:r>
      <w:r w:rsidR="003E5D2C">
        <w:t xml:space="preserve"> год составит</w:t>
      </w:r>
      <w:r w:rsidR="00DA0DF1">
        <w:t xml:space="preserve"> –</w:t>
      </w:r>
      <w:r w:rsidR="003E5D2C">
        <w:t xml:space="preserve"> </w:t>
      </w:r>
      <w:r w:rsidR="00F87777" w:rsidRPr="00F87777">
        <w:rPr>
          <w:b/>
        </w:rPr>
        <w:t>4 040 270,1</w:t>
      </w:r>
      <w:r w:rsidR="00970B0A">
        <w:rPr>
          <w:b/>
          <w:bCs/>
          <w:sz w:val="22"/>
          <w:szCs w:val="22"/>
        </w:rPr>
        <w:t xml:space="preserve"> </w:t>
      </w:r>
      <w:r w:rsidR="00DA0DF1" w:rsidRPr="00074244">
        <w:t>т</w:t>
      </w:r>
      <w:r w:rsidR="00276FD1" w:rsidRPr="00074244">
        <w:t>ыс</w:t>
      </w:r>
      <w:r w:rsidR="00276FD1">
        <w:t>. рублей</w:t>
      </w:r>
      <w:r w:rsidR="00BB0F13">
        <w:t xml:space="preserve">; </w:t>
      </w:r>
      <w:r w:rsidR="003E5D2C">
        <w:t xml:space="preserve">дефицит бюджета Нерюнгринского района составит – </w:t>
      </w:r>
      <w:r w:rsidR="00773F4C" w:rsidRPr="00773F4C">
        <w:rPr>
          <w:b/>
        </w:rPr>
        <w:t>105 4</w:t>
      </w:r>
      <w:r w:rsidR="00F87777">
        <w:rPr>
          <w:b/>
        </w:rPr>
        <w:t>33,0</w:t>
      </w:r>
      <w:r w:rsidR="00773F4C">
        <w:t xml:space="preserve"> </w:t>
      </w:r>
      <w:r w:rsidR="00276FD1">
        <w:t>тыс. рублей</w:t>
      </w:r>
      <w:r w:rsidR="002643F2">
        <w:t>, что не превышает предельно допустимых зн</w:t>
      </w:r>
      <w:r w:rsidR="00654B4B">
        <w:t>а</w:t>
      </w:r>
      <w:r w:rsidR="002419AF">
        <w:t>чений, установленных Бюджетным кодексом РФ.</w:t>
      </w:r>
    </w:p>
    <w:p w:rsidR="00E530FA" w:rsidRDefault="003E5D2C" w:rsidP="006E0552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lastRenderedPageBreak/>
        <w:t>Доходы бюджета муниципального образования «Нерюнгринский район»</w:t>
      </w:r>
      <w:r w:rsidR="00E530FA">
        <w:rPr>
          <w:b/>
          <w:sz w:val="28"/>
          <w:szCs w:val="28"/>
        </w:rPr>
        <w:t xml:space="preserve"> </w:t>
      </w:r>
    </w:p>
    <w:p w:rsidR="003E5D2C" w:rsidRDefault="00E530FA" w:rsidP="006E0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 год</w:t>
      </w:r>
    </w:p>
    <w:p w:rsidR="00EF052D" w:rsidRPr="0052756F" w:rsidRDefault="003E5D2C" w:rsidP="00EF704C">
      <w:pPr>
        <w:jc w:val="both"/>
        <w:rPr>
          <w:sz w:val="20"/>
          <w:szCs w:val="20"/>
        </w:rPr>
      </w:pPr>
      <w:r>
        <w:tab/>
        <w:t xml:space="preserve">Экспертизой установлено, что плановая часть доходов бюджета муниципального образования «Нерюнгринский район» в результате внесенных изменений и дополнений увеличивается на </w:t>
      </w:r>
      <w:r w:rsidR="001566AE" w:rsidRPr="001566AE">
        <w:rPr>
          <w:b/>
          <w:bCs/>
        </w:rPr>
        <w:t>353 582,4</w:t>
      </w:r>
      <w:r w:rsidR="001566AE">
        <w:rPr>
          <w:b/>
          <w:bCs/>
          <w:sz w:val="20"/>
          <w:szCs w:val="20"/>
        </w:rPr>
        <w:t xml:space="preserve"> </w:t>
      </w:r>
      <w:r w:rsidR="00276FD1">
        <w:t>тыс. рублей</w:t>
      </w:r>
      <w:r w:rsidR="00790299">
        <w:t xml:space="preserve"> и </w:t>
      </w:r>
      <w:r w:rsidR="00790299" w:rsidRPr="00420240">
        <w:t xml:space="preserve">составит </w:t>
      </w:r>
      <w:r w:rsidR="007D3D68" w:rsidRPr="007D3D68">
        <w:rPr>
          <w:b/>
          <w:bCs/>
        </w:rPr>
        <w:t>3 934 837,10</w:t>
      </w:r>
      <w:r w:rsidR="00773F4C" w:rsidRPr="00E32646">
        <w:rPr>
          <w:bCs/>
          <w:lang w:val="en-US"/>
        </w:rPr>
        <w:t> </w:t>
      </w:r>
      <w:r w:rsidR="00427B68">
        <w:rPr>
          <w:b/>
        </w:rPr>
        <w:t>тыс.</w:t>
      </w:r>
      <w:r w:rsidR="00074244">
        <w:rPr>
          <w:b/>
        </w:rPr>
        <w:t xml:space="preserve"> </w:t>
      </w:r>
      <w:r w:rsidR="00790299" w:rsidRPr="00420240">
        <w:rPr>
          <w:b/>
          <w:bCs/>
        </w:rPr>
        <w:t>рублей.</w:t>
      </w:r>
      <w:r>
        <w:t xml:space="preserve"> Данные </w:t>
      </w:r>
      <w:r w:rsidR="009B1FD6">
        <w:t xml:space="preserve">по вносимым изменениям </w:t>
      </w:r>
      <w:r>
        <w:t>в разрезе КБК и наименований доходов приведены в таблице:</w:t>
      </w:r>
      <w:r w:rsidR="0087496A">
        <w:t xml:space="preserve">       </w:t>
      </w:r>
      <w:r w:rsidR="0052756F">
        <w:tab/>
      </w:r>
      <w:r w:rsidR="00EF704C">
        <w:tab/>
      </w:r>
      <w:r w:rsidR="00EF704C">
        <w:tab/>
      </w:r>
      <w:r w:rsidR="00EF704C">
        <w:tab/>
      </w:r>
      <w:r w:rsidR="00074244">
        <w:tab/>
      </w:r>
      <w:r w:rsidR="00EF704C">
        <w:t>т</w:t>
      </w:r>
      <w:r w:rsidR="0052756F" w:rsidRPr="0052756F">
        <w:rPr>
          <w:sz w:val="20"/>
          <w:szCs w:val="20"/>
        </w:rPr>
        <w:t>ыс.</w:t>
      </w:r>
      <w:r w:rsidR="00DD67DF">
        <w:rPr>
          <w:sz w:val="20"/>
          <w:szCs w:val="20"/>
        </w:rPr>
        <w:t xml:space="preserve"> </w:t>
      </w:r>
      <w:r w:rsidR="0052756F" w:rsidRPr="0052756F">
        <w:rPr>
          <w:sz w:val="20"/>
          <w:szCs w:val="20"/>
        </w:rPr>
        <w:t>руб</w:t>
      </w:r>
      <w:r w:rsidR="002B7E27">
        <w:rPr>
          <w:sz w:val="20"/>
          <w:szCs w:val="20"/>
        </w:rPr>
        <w:t>лей</w:t>
      </w:r>
    </w:p>
    <w:tbl>
      <w:tblPr>
        <w:tblW w:w="106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3"/>
        <w:gridCol w:w="4393"/>
        <w:gridCol w:w="1276"/>
        <w:gridCol w:w="1276"/>
        <w:gridCol w:w="1133"/>
      </w:tblGrid>
      <w:tr w:rsidR="00BF1330" w:rsidRPr="00321DAF" w:rsidTr="007D3D68">
        <w:trPr>
          <w:trHeight w:val="1060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30" w:rsidRPr="00321DAF" w:rsidRDefault="00BF1330" w:rsidP="00321DA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 xml:space="preserve">КБК 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30" w:rsidRPr="00321DAF" w:rsidRDefault="00BF1330" w:rsidP="00321DA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330" w:rsidRPr="00BF1330" w:rsidRDefault="00BF1330" w:rsidP="00BF1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F75500">
              <w:rPr>
                <w:b/>
                <w:bCs/>
                <w:color w:val="000000"/>
                <w:sz w:val="20"/>
                <w:szCs w:val="20"/>
              </w:rPr>
              <w:t>08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F75500">
              <w:rPr>
                <w:b/>
                <w:bCs/>
                <w:color w:val="000000"/>
                <w:sz w:val="20"/>
                <w:szCs w:val="20"/>
              </w:rPr>
              <w:t>08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>.201</w:t>
            </w:r>
            <w:r w:rsidR="00F75500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F1330" w:rsidRPr="00BF1330" w:rsidRDefault="00BF1330" w:rsidP="00F755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F75500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>-4</w:t>
            </w:r>
            <w:r w:rsidR="00F75500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30" w:rsidRPr="00BF1330" w:rsidRDefault="00DC1A23" w:rsidP="00782F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782F29">
              <w:rPr>
                <w:b/>
                <w:bCs/>
                <w:color w:val="000000"/>
                <w:sz w:val="20"/>
                <w:szCs w:val="20"/>
              </w:rPr>
              <w:t>ноябрь</w:t>
            </w:r>
            <w:r w:rsidR="00773F4C">
              <w:rPr>
                <w:b/>
                <w:bCs/>
                <w:color w:val="000000"/>
                <w:sz w:val="20"/>
                <w:szCs w:val="20"/>
              </w:rPr>
              <w:t xml:space="preserve"> 2</w:t>
            </w:r>
            <w:r w:rsidR="00BF1330" w:rsidRPr="00BF1330">
              <w:rPr>
                <w:b/>
                <w:bCs/>
                <w:color w:val="000000"/>
                <w:sz w:val="20"/>
                <w:szCs w:val="20"/>
              </w:rPr>
              <w:t>01</w:t>
            </w:r>
            <w:r w:rsidR="00EE46D4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30" w:rsidRDefault="00BF1330" w:rsidP="00BF1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BF1330" w:rsidRPr="00BF1330" w:rsidRDefault="00BF1330" w:rsidP="00BF1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гр. 4-гр. 3</w:t>
            </w:r>
          </w:p>
        </w:tc>
      </w:tr>
      <w:tr w:rsidR="00EF704C" w:rsidRPr="00DD67DF" w:rsidTr="007D3D68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82F29" w:rsidRPr="00782F29" w:rsidTr="007D3D68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jc w:val="center"/>
              <w:rPr>
                <w:b/>
                <w:bCs/>
                <w:sz w:val="20"/>
                <w:szCs w:val="20"/>
              </w:rPr>
            </w:pPr>
            <w:r w:rsidRPr="00961B76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rPr>
                <w:b/>
                <w:bCs/>
                <w:sz w:val="20"/>
                <w:szCs w:val="20"/>
              </w:rPr>
            </w:pPr>
            <w:r w:rsidRPr="00961B76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/>
                <w:bCs/>
                <w:sz w:val="20"/>
                <w:szCs w:val="20"/>
              </w:rPr>
            </w:pPr>
            <w:r w:rsidRPr="00961B76">
              <w:rPr>
                <w:b/>
                <w:bCs/>
                <w:sz w:val="20"/>
                <w:szCs w:val="20"/>
              </w:rPr>
              <w:t>1 061 386,8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/>
                <w:bCs/>
                <w:sz w:val="20"/>
                <w:szCs w:val="20"/>
              </w:rPr>
            </w:pPr>
            <w:r w:rsidRPr="00961B76">
              <w:rPr>
                <w:b/>
                <w:bCs/>
                <w:sz w:val="20"/>
                <w:szCs w:val="20"/>
              </w:rPr>
              <w:t>1 061 386,80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/>
                <w:bCs/>
                <w:sz w:val="20"/>
                <w:szCs w:val="20"/>
              </w:rPr>
            </w:pPr>
            <w:r w:rsidRPr="00961B76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82F29" w:rsidRPr="00782F29" w:rsidTr="007D3D68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jc w:val="center"/>
              <w:rPr>
                <w:b/>
                <w:bCs/>
                <w:sz w:val="20"/>
                <w:szCs w:val="20"/>
              </w:rPr>
            </w:pPr>
            <w:r w:rsidRPr="00961B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rPr>
                <w:b/>
                <w:bCs/>
                <w:sz w:val="20"/>
                <w:szCs w:val="20"/>
              </w:rPr>
            </w:pPr>
            <w:r w:rsidRPr="00961B76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1566AE" w:rsidP="00782F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76 204,2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/>
                <w:bCs/>
                <w:sz w:val="20"/>
                <w:szCs w:val="20"/>
              </w:rPr>
            </w:pPr>
            <w:r w:rsidRPr="00961B76">
              <w:rPr>
                <w:b/>
                <w:bCs/>
                <w:sz w:val="20"/>
                <w:szCs w:val="20"/>
              </w:rPr>
              <w:t>76 204,20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1566AE" w:rsidP="00782F29">
            <w:pPr>
              <w:jc w:val="center"/>
              <w:rPr>
                <w:b/>
                <w:bCs/>
                <w:sz w:val="20"/>
                <w:szCs w:val="20"/>
              </w:rPr>
            </w:pPr>
            <w:r w:rsidRPr="00961B76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82F29" w:rsidRPr="00782F29" w:rsidTr="007D3D68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jc w:val="center"/>
              <w:rPr>
                <w:b/>
                <w:bCs/>
                <w:sz w:val="20"/>
                <w:szCs w:val="20"/>
              </w:rPr>
            </w:pPr>
            <w:r w:rsidRPr="00961B76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rPr>
                <w:b/>
                <w:bCs/>
                <w:sz w:val="20"/>
                <w:szCs w:val="20"/>
              </w:rPr>
            </w:pPr>
            <w:r w:rsidRPr="00961B76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/>
                <w:bCs/>
                <w:sz w:val="20"/>
                <w:szCs w:val="20"/>
              </w:rPr>
            </w:pPr>
            <w:r w:rsidRPr="00961B76">
              <w:rPr>
                <w:b/>
                <w:bCs/>
                <w:sz w:val="20"/>
                <w:szCs w:val="20"/>
              </w:rPr>
              <w:t>2 505 096,3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/>
                <w:bCs/>
                <w:sz w:val="20"/>
                <w:szCs w:val="20"/>
              </w:rPr>
            </w:pPr>
            <w:r w:rsidRPr="00961B76">
              <w:rPr>
                <w:b/>
                <w:bCs/>
                <w:sz w:val="20"/>
                <w:szCs w:val="20"/>
              </w:rPr>
              <w:t>2 852 987,80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/>
                <w:bCs/>
                <w:sz w:val="20"/>
                <w:szCs w:val="20"/>
              </w:rPr>
            </w:pPr>
            <w:r w:rsidRPr="00961B76">
              <w:rPr>
                <w:b/>
                <w:bCs/>
                <w:sz w:val="20"/>
                <w:szCs w:val="20"/>
              </w:rPr>
              <w:t>347 891,5</w:t>
            </w:r>
          </w:p>
        </w:tc>
      </w:tr>
      <w:tr w:rsidR="00782F29" w:rsidRPr="00782F29" w:rsidTr="007D3D68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jc w:val="center"/>
              <w:rPr>
                <w:b/>
                <w:bCs/>
                <w:sz w:val="20"/>
                <w:szCs w:val="20"/>
              </w:rPr>
            </w:pPr>
            <w:r w:rsidRPr="00961B76">
              <w:rPr>
                <w:b/>
                <w:bCs/>
                <w:sz w:val="20"/>
                <w:szCs w:val="20"/>
              </w:rPr>
              <w:t>000 2 02 00000 00 0000 151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rPr>
                <w:b/>
                <w:bCs/>
                <w:sz w:val="20"/>
                <w:szCs w:val="20"/>
              </w:rPr>
            </w:pPr>
            <w:r w:rsidRPr="00961B76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/>
                <w:bCs/>
                <w:sz w:val="20"/>
                <w:szCs w:val="20"/>
              </w:rPr>
            </w:pPr>
            <w:r w:rsidRPr="00961B76">
              <w:rPr>
                <w:b/>
                <w:bCs/>
                <w:sz w:val="20"/>
                <w:szCs w:val="20"/>
              </w:rPr>
              <w:t>2 482 265,0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/>
                <w:bCs/>
                <w:sz w:val="20"/>
                <w:szCs w:val="20"/>
              </w:rPr>
            </w:pPr>
            <w:r w:rsidRPr="00961B76">
              <w:rPr>
                <w:b/>
                <w:bCs/>
                <w:sz w:val="20"/>
                <w:szCs w:val="20"/>
              </w:rPr>
              <w:t>2 820 309,00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/>
                <w:bCs/>
                <w:sz w:val="20"/>
                <w:szCs w:val="20"/>
              </w:rPr>
            </w:pPr>
            <w:r w:rsidRPr="00961B76">
              <w:rPr>
                <w:b/>
                <w:bCs/>
                <w:sz w:val="20"/>
                <w:szCs w:val="20"/>
              </w:rPr>
              <w:t>338 044,0</w:t>
            </w:r>
          </w:p>
        </w:tc>
      </w:tr>
      <w:tr w:rsidR="00782F29" w:rsidRPr="00782F29" w:rsidTr="007D3D68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000 2 02 10000 00 0000 151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503 740,0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503 740,00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0,0</w:t>
            </w:r>
          </w:p>
        </w:tc>
      </w:tr>
      <w:tr w:rsidR="00782F29" w:rsidRPr="00782F29" w:rsidTr="007D3D68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jc w:val="center"/>
              <w:rPr>
                <w:b/>
                <w:bCs/>
                <w:sz w:val="20"/>
                <w:szCs w:val="20"/>
              </w:rPr>
            </w:pPr>
            <w:r w:rsidRPr="00961B76">
              <w:rPr>
                <w:b/>
                <w:bCs/>
                <w:sz w:val="20"/>
                <w:szCs w:val="20"/>
              </w:rPr>
              <w:t>000 2 02 20000 00 0000 151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rPr>
                <w:b/>
                <w:bCs/>
                <w:sz w:val="20"/>
                <w:szCs w:val="20"/>
              </w:rPr>
            </w:pPr>
            <w:r w:rsidRPr="00961B76">
              <w:rPr>
                <w:b/>
                <w:bCs/>
                <w:sz w:val="20"/>
                <w:szCs w:val="20"/>
              </w:rPr>
              <w:t>СУБСИДИИ БЮДЖЕТАМ БЮДЖЕТНОЙ 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/>
                <w:bCs/>
                <w:sz w:val="20"/>
                <w:szCs w:val="20"/>
              </w:rPr>
            </w:pPr>
            <w:r w:rsidRPr="00961B76">
              <w:rPr>
                <w:b/>
                <w:bCs/>
                <w:sz w:val="20"/>
                <w:szCs w:val="20"/>
              </w:rPr>
              <w:t>64 837,3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/>
                <w:bCs/>
                <w:sz w:val="20"/>
                <w:szCs w:val="20"/>
              </w:rPr>
            </w:pPr>
            <w:r w:rsidRPr="00961B76">
              <w:rPr>
                <w:b/>
                <w:bCs/>
                <w:sz w:val="20"/>
                <w:szCs w:val="20"/>
              </w:rPr>
              <w:t>343 478,30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/>
                <w:bCs/>
                <w:sz w:val="20"/>
                <w:szCs w:val="20"/>
              </w:rPr>
            </w:pPr>
            <w:r w:rsidRPr="00961B76">
              <w:rPr>
                <w:b/>
                <w:bCs/>
                <w:sz w:val="20"/>
                <w:szCs w:val="20"/>
              </w:rPr>
              <w:t>278 641,0</w:t>
            </w:r>
          </w:p>
        </w:tc>
      </w:tr>
      <w:tr w:rsidR="00782F29" w:rsidRPr="00782F29" w:rsidTr="007D3D68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657 2 02 20299 05 0000 151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103 750,00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103 750,0</w:t>
            </w:r>
          </w:p>
        </w:tc>
      </w:tr>
      <w:tr w:rsidR="00782F29" w:rsidRPr="00782F29" w:rsidTr="007D3D68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657 2 02 25497 05 0000 151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2 711,10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2 711,1</w:t>
            </w:r>
          </w:p>
        </w:tc>
      </w:tr>
      <w:tr w:rsidR="00782F29" w:rsidRPr="00782F29" w:rsidTr="007D3D68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657 2 02 29999 05 6245 151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Субсидии на софинансирование расходных обязательств по оказанию муниципальных услуг (выполнению муниципальных функций), в связи с повышением оплаты труда работников учреждений бюджетного сектора экономики (за счет средств государственного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70 853,30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70 853,3</w:t>
            </w:r>
          </w:p>
        </w:tc>
      </w:tr>
      <w:tr w:rsidR="00782F29" w:rsidRPr="00782F29" w:rsidTr="007D3D68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657 2 02 29999 05 6272 151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Субсидии на софинансирование расходных обязательств по оказанию муниципальных услуг (выполнению муниципальных функций), в связи с увеличением минимального размера оплаты труда работников учреждений бюджетного сектора экономики (за счет средств государственного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101 326,60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101 326,6</w:t>
            </w:r>
          </w:p>
        </w:tc>
      </w:tr>
      <w:tr w:rsidR="00782F29" w:rsidRPr="00782F29" w:rsidTr="007D3D68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jc w:val="center"/>
              <w:rPr>
                <w:b/>
                <w:bCs/>
                <w:sz w:val="20"/>
                <w:szCs w:val="20"/>
              </w:rPr>
            </w:pPr>
            <w:r w:rsidRPr="00961B76">
              <w:rPr>
                <w:b/>
                <w:bCs/>
                <w:sz w:val="20"/>
                <w:szCs w:val="20"/>
              </w:rPr>
              <w:t>000 2 02 30000 00 0000 151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rPr>
                <w:b/>
                <w:bCs/>
                <w:sz w:val="20"/>
                <w:szCs w:val="20"/>
              </w:rPr>
            </w:pPr>
            <w:r w:rsidRPr="00961B76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/>
                <w:bCs/>
                <w:sz w:val="20"/>
                <w:szCs w:val="20"/>
              </w:rPr>
            </w:pPr>
            <w:r w:rsidRPr="00961B76">
              <w:rPr>
                <w:b/>
                <w:bCs/>
                <w:sz w:val="20"/>
                <w:szCs w:val="20"/>
              </w:rPr>
              <w:t>1 913 289,5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/>
                <w:bCs/>
                <w:sz w:val="20"/>
                <w:szCs w:val="20"/>
              </w:rPr>
            </w:pPr>
            <w:r w:rsidRPr="00961B76">
              <w:rPr>
                <w:b/>
                <w:bCs/>
                <w:sz w:val="20"/>
                <w:szCs w:val="20"/>
              </w:rPr>
              <w:t>1 972 692,50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/>
                <w:bCs/>
                <w:sz w:val="20"/>
                <w:szCs w:val="20"/>
              </w:rPr>
            </w:pPr>
            <w:r w:rsidRPr="00961B76">
              <w:rPr>
                <w:b/>
                <w:bCs/>
                <w:sz w:val="20"/>
                <w:szCs w:val="20"/>
              </w:rPr>
              <w:t>59 403,0</w:t>
            </w:r>
          </w:p>
        </w:tc>
      </w:tr>
      <w:tr w:rsidR="00782F29" w:rsidRPr="00782F29" w:rsidTr="007D3D68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657 2 02 30024 05 6302 151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на реализацию государственного стандарта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866 154,8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886 154,90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20 000,1</w:t>
            </w:r>
          </w:p>
        </w:tc>
      </w:tr>
      <w:tr w:rsidR="00782F29" w:rsidRPr="00782F29" w:rsidTr="007D3D68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657 2 02 30024 05 6303 151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 xml:space="preserve">Субвенция на выполнение отдельных государственных полномочий по обеспечению </w:t>
            </w:r>
            <w:r w:rsidRPr="00961B76">
              <w:rPr>
                <w:bCs/>
                <w:sz w:val="20"/>
                <w:szCs w:val="20"/>
              </w:rPr>
              <w:lastRenderedPageBreak/>
              <w:t>деятельности специальных (коррекционных) образовательных учреждений для обучающихся, воспитанников с ограниченными возможностями здоровья, оздоровительных образовательных учреждений санаторного типа для детей, нуждающихся в длительном лечении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lastRenderedPageBreak/>
              <w:t>207 867,0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212 735,70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4 868,7</w:t>
            </w:r>
          </w:p>
        </w:tc>
      </w:tr>
      <w:tr w:rsidR="00782F29" w:rsidRPr="00782F29" w:rsidTr="007D3D68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lastRenderedPageBreak/>
              <w:t>657 2 02 30024 05 6304 151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на финансирование образовательных организаций для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53 100,0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56 300,00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3 200,0</w:t>
            </w:r>
          </w:p>
        </w:tc>
      </w:tr>
      <w:tr w:rsidR="00782F29" w:rsidRPr="00782F29" w:rsidTr="007D3D68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657 2 02 30024 05 6321 151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на сохранение поголовья северных домашних оленей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34 602,8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47 111,70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12 508,9</w:t>
            </w:r>
          </w:p>
        </w:tc>
      </w:tr>
      <w:tr w:rsidR="00782F29" w:rsidRPr="00782F29" w:rsidTr="007D3D68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657 2 02 30024 05 6335 151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на реализацию государственного стандарта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506 540,0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514 928,50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8 388,5</w:t>
            </w:r>
          </w:p>
        </w:tc>
      </w:tr>
      <w:tr w:rsidR="00782F29" w:rsidRPr="00782F29" w:rsidTr="007D3D68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657 2 02 30024 05 6337 151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по предоставлению жилых помещений детям-сиротам,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13 099,7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23 331,30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10 231,6</w:t>
            </w:r>
          </w:p>
        </w:tc>
      </w:tr>
      <w:tr w:rsidR="00782F29" w:rsidRPr="00782F29" w:rsidTr="007D3D68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657 2 02 35118 05 0000 151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2 573,4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2 778,60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205,2</w:t>
            </w:r>
          </w:p>
        </w:tc>
      </w:tr>
      <w:tr w:rsidR="00782F29" w:rsidRPr="00782F29" w:rsidTr="007D3D68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657 2 07 05030 05 0000 180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18 883,8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20 883,80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2 000,0</w:t>
            </w:r>
          </w:p>
        </w:tc>
      </w:tr>
      <w:tr w:rsidR="00782F29" w:rsidRPr="00782F29" w:rsidTr="007D3D68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000 2 18 00000 00 0000 000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11 795,0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11 795,00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0,0</w:t>
            </w:r>
          </w:p>
        </w:tc>
      </w:tr>
      <w:tr w:rsidR="00782F29" w:rsidRPr="00782F29" w:rsidTr="007D3D68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F29" w:rsidRPr="007D3D68" w:rsidRDefault="00782F29" w:rsidP="00782F29">
            <w:pPr>
              <w:jc w:val="center"/>
              <w:rPr>
                <w:b/>
                <w:bCs/>
                <w:sz w:val="20"/>
                <w:szCs w:val="20"/>
              </w:rPr>
            </w:pPr>
            <w:r w:rsidRPr="007D3D68">
              <w:rPr>
                <w:b/>
                <w:bCs/>
                <w:sz w:val="20"/>
                <w:szCs w:val="20"/>
              </w:rPr>
              <w:t>000 2 19 00000 00 0000 151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F29" w:rsidRPr="007D3D68" w:rsidRDefault="00782F29" w:rsidP="00782F29">
            <w:pPr>
              <w:rPr>
                <w:b/>
                <w:bCs/>
                <w:sz w:val="20"/>
                <w:szCs w:val="20"/>
              </w:rPr>
            </w:pPr>
            <w:r w:rsidRPr="007D3D68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7D3D68" w:rsidRDefault="00782F29" w:rsidP="00782F29">
            <w:pPr>
              <w:jc w:val="center"/>
              <w:rPr>
                <w:b/>
                <w:bCs/>
                <w:sz w:val="20"/>
                <w:szCs w:val="20"/>
              </w:rPr>
            </w:pPr>
            <w:r w:rsidRPr="007D3D68">
              <w:rPr>
                <w:b/>
                <w:bCs/>
                <w:sz w:val="20"/>
                <w:szCs w:val="20"/>
              </w:rPr>
              <w:t>-7 847,5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7D3D68" w:rsidRDefault="00782F29" w:rsidP="00782F29">
            <w:pPr>
              <w:jc w:val="center"/>
              <w:rPr>
                <w:b/>
                <w:bCs/>
                <w:sz w:val="20"/>
                <w:szCs w:val="20"/>
              </w:rPr>
            </w:pPr>
            <w:r w:rsidRPr="007D3D6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7D3D68" w:rsidRDefault="00782F29" w:rsidP="00782F29">
            <w:pPr>
              <w:jc w:val="center"/>
              <w:rPr>
                <w:b/>
                <w:bCs/>
                <w:sz w:val="20"/>
                <w:szCs w:val="20"/>
              </w:rPr>
            </w:pPr>
            <w:r w:rsidRPr="007D3D68">
              <w:rPr>
                <w:b/>
                <w:bCs/>
                <w:sz w:val="20"/>
                <w:szCs w:val="20"/>
              </w:rPr>
              <w:t>7 847,5</w:t>
            </w:r>
          </w:p>
        </w:tc>
      </w:tr>
      <w:tr w:rsidR="00782F29" w:rsidRPr="00782F29" w:rsidTr="007D3D68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 xml:space="preserve">657 2 19 60010 05 9502 151 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 (обеспечение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(за счет средств ГК «Фонда содействия реформированию ЖКХ») из местных бюджетов)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-7 847,5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7 847,5</w:t>
            </w:r>
          </w:p>
        </w:tc>
      </w:tr>
      <w:tr w:rsidR="00782F29" w:rsidRPr="00782F29" w:rsidTr="007D3D68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3 566 483,1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3 914 374,60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347 891,5</w:t>
            </w:r>
          </w:p>
        </w:tc>
      </w:tr>
      <w:tr w:rsidR="00782F29" w:rsidRPr="00782F29" w:rsidTr="007D3D68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ВНУТРЕННИЕ ОБОРОТЫ ПО ДОХОДАМ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14 771,6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20 462,50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5 690,9</w:t>
            </w:r>
          </w:p>
        </w:tc>
      </w:tr>
      <w:tr w:rsidR="00782F29" w:rsidRPr="00782F29" w:rsidTr="007D3D68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000 2 02 40014 00 0000 151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14 771,6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20 462,50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5 690,9</w:t>
            </w:r>
          </w:p>
        </w:tc>
      </w:tr>
      <w:tr w:rsidR="00782F29" w:rsidRPr="00782F29" w:rsidTr="007D3D68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jc w:val="center"/>
              <w:rPr>
                <w:b/>
                <w:bCs/>
                <w:sz w:val="20"/>
                <w:szCs w:val="20"/>
              </w:rPr>
            </w:pPr>
            <w:r w:rsidRPr="00961B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rPr>
                <w:b/>
                <w:bCs/>
                <w:sz w:val="20"/>
                <w:szCs w:val="20"/>
              </w:rPr>
            </w:pPr>
            <w:r w:rsidRPr="00961B76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/>
                <w:bCs/>
                <w:sz w:val="20"/>
                <w:szCs w:val="20"/>
              </w:rPr>
            </w:pPr>
            <w:r w:rsidRPr="00961B76">
              <w:rPr>
                <w:b/>
                <w:bCs/>
                <w:sz w:val="20"/>
                <w:szCs w:val="20"/>
              </w:rPr>
              <w:t>3 581 254,7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/>
                <w:bCs/>
                <w:sz w:val="20"/>
                <w:szCs w:val="20"/>
              </w:rPr>
            </w:pPr>
            <w:r w:rsidRPr="00961B76">
              <w:rPr>
                <w:b/>
                <w:bCs/>
                <w:sz w:val="20"/>
                <w:szCs w:val="20"/>
              </w:rPr>
              <w:t>3 934 837,10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782F29">
            <w:pPr>
              <w:jc w:val="center"/>
              <w:rPr>
                <w:b/>
                <w:bCs/>
                <w:sz w:val="20"/>
                <w:szCs w:val="20"/>
              </w:rPr>
            </w:pPr>
            <w:r w:rsidRPr="00961B76">
              <w:rPr>
                <w:b/>
                <w:bCs/>
                <w:sz w:val="20"/>
                <w:szCs w:val="20"/>
              </w:rPr>
              <w:t>353 582,4</w:t>
            </w:r>
          </w:p>
        </w:tc>
      </w:tr>
    </w:tbl>
    <w:p w:rsidR="00307CA4" w:rsidRDefault="00307CA4" w:rsidP="00465405">
      <w:pPr>
        <w:jc w:val="both"/>
      </w:pPr>
    </w:p>
    <w:p w:rsidR="00465405" w:rsidRDefault="00D52D37" w:rsidP="00465405">
      <w:pPr>
        <w:jc w:val="both"/>
      </w:pPr>
      <w:r>
        <w:tab/>
      </w:r>
      <w:r w:rsidR="00AD4709" w:rsidRPr="00AD4709">
        <w:t xml:space="preserve">Общая сумма изменений, вносимых в доходную часть </w:t>
      </w:r>
      <w:r w:rsidR="00AD4709" w:rsidRPr="00511E08">
        <w:t>бюджета муниципального образования «Нерюнгринский район» на 201</w:t>
      </w:r>
      <w:r w:rsidR="00E530FA">
        <w:t>8</w:t>
      </w:r>
      <w:r w:rsidR="00AD4709" w:rsidRPr="00511E08">
        <w:t xml:space="preserve"> год составила</w:t>
      </w:r>
      <w:r w:rsidR="00511E08" w:rsidRPr="00511E08">
        <w:t xml:space="preserve"> </w:t>
      </w:r>
      <w:r w:rsidR="00961B76">
        <w:rPr>
          <w:b/>
        </w:rPr>
        <w:t>353 582,4</w:t>
      </w:r>
      <w:r w:rsidR="00176E89">
        <w:t xml:space="preserve"> т</w:t>
      </w:r>
      <w:r w:rsidR="00276FD1" w:rsidRPr="008C76D8">
        <w:t>ыс. рублей</w:t>
      </w:r>
      <w:r w:rsidR="005613CF" w:rsidRPr="008C76D8">
        <w:t>.</w:t>
      </w:r>
    </w:p>
    <w:p w:rsidR="00465405" w:rsidRDefault="00465405" w:rsidP="00465405">
      <w:pPr>
        <w:jc w:val="both"/>
        <w:rPr>
          <w:bCs/>
        </w:rPr>
      </w:pPr>
      <w:r w:rsidRPr="008C76D8">
        <w:tab/>
        <w:t>Увеличивается</w:t>
      </w:r>
      <w:r w:rsidRPr="008C76D8">
        <w:rPr>
          <w:bCs/>
          <w:i/>
        </w:rPr>
        <w:t xml:space="preserve"> </w:t>
      </w:r>
      <w:r w:rsidRPr="008C76D8">
        <w:rPr>
          <w:bCs/>
        </w:rPr>
        <w:t xml:space="preserve">план на  </w:t>
      </w:r>
      <w:r w:rsidR="00961B76">
        <w:rPr>
          <w:b/>
        </w:rPr>
        <w:t>353 582,4</w:t>
      </w:r>
      <w:r w:rsidR="00961B76">
        <w:t xml:space="preserve"> </w:t>
      </w:r>
      <w:r w:rsidR="00511E08" w:rsidRPr="00511E08">
        <w:rPr>
          <w:bCs/>
        </w:rPr>
        <w:t>т</w:t>
      </w:r>
      <w:r w:rsidRPr="008C76D8">
        <w:rPr>
          <w:bCs/>
        </w:rPr>
        <w:t>ыс. рублей</w:t>
      </w:r>
      <w:r w:rsidRPr="008C76D8">
        <w:rPr>
          <w:bCs/>
          <w:i/>
        </w:rPr>
        <w:t xml:space="preserve"> </w:t>
      </w:r>
      <w:r w:rsidRPr="008C76D8">
        <w:rPr>
          <w:bCs/>
        </w:rPr>
        <w:t>в том числе</w:t>
      </w:r>
      <w:r w:rsidR="002B7E27">
        <w:rPr>
          <w:bCs/>
        </w:rPr>
        <w:t xml:space="preserve"> за счет</w:t>
      </w:r>
      <w:r w:rsidRPr="008C76D8">
        <w:rPr>
          <w:bCs/>
        </w:rPr>
        <w:t>:</w:t>
      </w:r>
    </w:p>
    <w:p w:rsidR="00F75500" w:rsidRPr="00F75500" w:rsidRDefault="00F75500" w:rsidP="00F75500">
      <w:pPr>
        <w:pStyle w:val="a9"/>
        <w:numPr>
          <w:ilvl w:val="0"/>
          <w:numId w:val="2"/>
        </w:numPr>
        <w:tabs>
          <w:tab w:val="left" w:pos="0"/>
          <w:tab w:val="left" w:pos="284"/>
          <w:tab w:val="left" w:pos="3465"/>
        </w:tabs>
        <w:ind w:left="0" w:firstLine="0"/>
        <w:jc w:val="both"/>
        <w:rPr>
          <w:bCs/>
        </w:rPr>
      </w:pPr>
      <w:r w:rsidRPr="00F75500">
        <w:rPr>
          <w:bCs/>
        </w:rPr>
        <w:t>предоставления из госбюджета Республики Саха (Якутия) в сумме 338 044,0 тыс. рублей:</w:t>
      </w:r>
    </w:p>
    <w:p w:rsidR="00F75500" w:rsidRPr="00096F3D" w:rsidRDefault="00F75500" w:rsidP="00F75500">
      <w:pPr>
        <w:jc w:val="both"/>
      </w:pPr>
      <w:r w:rsidRPr="00096F3D">
        <w:rPr>
          <w:bCs/>
        </w:rPr>
        <w:t xml:space="preserve">- </w:t>
      </w:r>
      <w:r>
        <w:rPr>
          <w:bCs/>
        </w:rPr>
        <w:t>с</w:t>
      </w:r>
      <w:r w:rsidRPr="00096F3D">
        <w:t>убсиди</w:t>
      </w:r>
      <w:r>
        <w:t>и</w:t>
      </w:r>
      <w:r w:rsidRPr="00096F3D">
        <w:t xml:space="preserve"> на обеспечение мероприятий по переселению граждан из аварийного жилищного фонда</w:t>
      </w:r>
      <w:r>
        <w:t xml:space="preserve"> </w:t>
      </w:r>
      <w:r w:rsidRPr="00096F3D">
        <w:t>за счет средств, поступивших от государственной корпорации - Фонда содействия реформированию жилищно-коммунального хозяйства</w:t>
      </w:r>
      <w:r>
        <w:t xml:space="preserve"> в сумме 103 750,0 тыс. рублей для ГП «Поселок Серебряный Бор»;</w:t>
      </w:r>
    </w:p>
    <w:p w:rsidR="00F75500" w:rsidRPr="00C14D86" w:rsidRDefault="00F75500" w:rsidP="00F75500">
      <w:pPr>
        <w:jc w:val="both"/>
      </w:pPr>
      <w:r>
        <w:t>- с</w:t>
      </w:r>
      <w:r w:rsidRPr="00C14D86">
        <w:t>убсиди</w:t>
      </w:r>
      <w:r>
        <w:t>и</w:t>
      </w:r>
      <w:r w:rsidRPr="00C14D86">
        <w:t xml:space="preserve"> на реализацию мероприятий по обеспечению жильем молодых семей</w:t>
      </w:r>
      <w:r>
        <w:t xml:space="preserve"> в сумме 2</w:t>
      </w:r>
      <w:r w:rsidR="007D3D68">
        <w:t xml:space="preserve"> </w:t>
      </w:r>
      <w:r>
        <w:t>711,1 тыс. рублей;</w:t>
      </w:r>
    </w:p>
    <w:p w:rsidR="00F75500" w:rsidRPr="00200C96" w:rsidRDefault="00F75500" w:rsidP="00F75500">
      <w:pPr>
        <w:jc w:val="both"/>
      </w:pPr>
      <w:r>
        <w:t>- с</w:t>
      </w:r>
      <w:r w:rsidRPr="00200C96">
        <w:t>убсиди</w:t>
      </w:r>
      <w:r>
        <w:t>и</w:t>
      </w:r>
      <w:r w:rsidRPr="00200C96">
        <w:t xml:space="preserve"> на софинансирование расходных обязательств </w:t>
      </w:r>
      <w:r>
        <w:t xml:space="preserve">муниципальных образований </w:t>
      </w:r>
      <w:r w:rsidRPr="00200C96">
        <w:t xml:space="preserve">в связи с повышением оплаты </w:t>
      </w:r>
      <w:r>
        <w:t>труда</w:t>
      </w:r>
      <w:r w:rsidRPr="00200C96">
        <w:t xml:space="preserve"> работников </w:t>
      </w:r>
      <w:r>
        <w:t xml:space="preserve">муниципальных </w:t>
      </w:r>
      <w:r w:rsidRPr="00200C96">
        <w:t>учреждений за счет с</w:t>
      </w:r>
      <w:r>
        <w:t>редств государственного бюджета РС(Я) в сумме 70</w:t>
      </w:r>
      <w:r w:rsidR="007D3D68">
        <w:t xml:space="preserve"> </w:t>
      </w:r>
      <w:r>
        <w:t xml:space="preserve">853,3 тыс. рублей, в том числе: МО "Нерюнгринский район" </w:t>
      </w:r>
      <w:r w:rsidR="007D3D68">
        <w:t>–</w:t>
      </w:r>
      <w:r>
        <w:t xml:space="preserve"> 43</w:t>
      </w:r>
      <w:r w:rsidR="007D3D68">
        <w:t xml:space="preserve"> </w:t>
      </w:r>
      <w:r>
        <w:t>342,7 тыс. рублей, МО «Город Нерюнгри» - 15</w:t>
      </w:r>
      <w:r w:rsidR="007D3D68">
        <w:t xml:space="preserve"> </w:t>
      </w:r>
      <w:r>
        <w:t>234,78 тыс. рублей, ГП «Поселок Беркакит» - 3</w:t>
      </w:r>
      <w:r w:rsidR="007D3D68">
        <w:t xml:space="preserve"> </w:t>
      </w:r>
      <w:r>
        <w:t>757,03тыс. рублей, ГП «Поселок Серебряный Бор»</w:t>
      </w:r>
      <w:r w:rsidR="007C6060">
        <w:t xml:space="preserve"> </w:t>
      </w:r>
      <w:r>
        <w:t>- 2</w:t>
      </w:r>
      <w:r w:rsidR="007D3D68">
        <w:t xml:space="preserve"> </w:t>
      </w:r>
      <w:r>
        <w:t xml:space="preserve">827,40тыс. рублей, ГП «Поселок </w:t>
      </w:r>
      <w:proofErr w:type="spellStart"/>
      <w:r>
        <w:t>Золотинка</w:t>
      </w:r>
      <w:proofErr w:type="spellEnd"/>
      <w:r>
        <w:t>» - 767,98тыс. рублей, ГП «Поселок Чульман» -</w:t>
      </w:r>
      <w:r w:rsidR="007D3D68">
        <w:t xml:space="preserve"> </w:t>
      </w:r>
      <w:r>
        <w:t>2</w:t>
      </w:r>
      <w:r w:rsidR="007D3D68">
        <w:t xml:space="preserve"> </w:t>
      </w:r>
      <w:r>
        <w:t>340,77тыс. рублей, ГП «Поселок Хани» - 590,88тыс. рублей, СП «Иенгринский эвенкийский национальный наслег» - 1991,76тыс. рублей;</w:t>
      </w:r>
    </w:p>
    <w:p w:rsidR="00F75500" w:rsidRDefault="00F75500" w:rsidP="00F75500">
      <w:pPr>
        <w:jc w:val="both"/>
      </w:pPr>
      <w:r>
        <w:t>- с</w:t>
      </w:r>
      <w:r w:rsidRPr="009137B8">
        <w:t>убсиди</w:t>
      </w:r>
      <w:r>
        <w:t>и</w:t>
      </w:r>
      <w:r w:rsidRPr="009137B8">
        <w:t xml:space="preserve"> на софинансирование расходных </w:t>
      </w:r>
      <w:r w:rsidRPr="00200C96">
        <w:t xml:space="preserve">обязательств </w:t>
      </w:r>
      <w:r>
        <w:t>муниципальных образований</w:t>
      </w:r>
      <w:r w:rsidRPr="009137B8">
        <w:t xml:space="preserve"> в связи с увеличением минимального размера оплаты </w:t>
      </w:r>
      <w:r>
        <w:t xml:space="preserve">труда </w:t>
      </w:r>
      <w:r w:rsidRPr="009137B8">
        <w:t xml:space="preserve">работников </w:t>
      </w:r>
      <w:r>
        <w:t>муниципальных</w:t>
      </w:r>
      <w:r w:rsidRPr="00DB54A5">
        <w:t xml:space="preserve"> учреждений за счет средств государственного бюджета </w:t>
      </w:r>
      <w:r>
        <w:t xml:space="preserve">РС(Я) </w:t>
      </w:r>
      <w:r w:rsidRPr="00DB54A5">
        <w:t>в сумме 101</w:t>
      </w:r>
      <w:r w:rsidR="007D3D68">
        <w:t xml:space="preserve"> </w:t>
      </w:r>
      <w:r w:rsidRPr="00DB54A5">
        <w:t xml:space="preserve">326,6 тыс. рублей, в том числе: МО "Нерюнгринский район" </w:t>
      </w:r>
      <w:r w:rsidR="007D3D68">
        <w:t>–</w:t>
      </w:r>
      <w:r w:rsidRPr="00DB54A5">
        <w:t xml:space="preserve"> 92</w:t>
      </w:r>
      <w:r w:rsidR="007D3D68">
        <w:t xml:space="preserve"> </w:t>
      </w:r>
      <w:r w:rsidRPr="00DB54A5">
        <w:t>255,2 тыс. рублей, МО «Город Нерюнгри» - 4</w:t>
      </w:r>
      <w:r w:rsidR="007D3D68">
        <w:t xml:space="preserve"> </w:t>
      </w:r>
      <w:r w:rsidRPr="00DB54A5">
        <w:t>941,5 тыс. рублей, ГП «Поселок Беркакит» - 481,4 тыс. рублей, ГП «Поселок Серебряный Бор» - 1</w:t>
      </w:r>
      <w:r w:rsidR="007D3D68">
        <w:t xml:space="preserve"> </w:t>
      </w:r>
      <w:r w:rsidRPr="00DB54A5">
        <w:t xml:space="preserve">132,9 тыс. рублей, ГП «Поселок </w:t>
      </w:r>
      <w:proofErr w:type="spellStart"/>
      <w:r w:rsidRPr="00DB54A5">
        <w:t>Золотинка</w:t>
      </w:r>
      <w:proofErr w:type="spellEnd"/>
      <w:r w:rsidRPr="00DB54A5">
        <w:t>» - 501,0 тыс. рублей, ГП «Поселок Чульман» - 772,9 тыс. рублей, ГП «Поселок Хани» - 257,5 тыс. рублей, СП «Иенгринский эвенкийский национальный наслег» - 984,2 тыс. рублей;</w:t>
      </w:r>
    </w:p>
    <w:p w:rsidR="00F75500" w:rsidRPr="00721FAA" w:rsidRDefault="00F75500" w:rsidP="00F75500">
      <w:pPr>
        <w:jc w:val="both"/>
      </w:pPr>
      <w:r>
        <w:t>- с</w:t>
      </w:r>
      <w:r w:rsidRPr="00721FAA">
        <w:t>убвенци</w:t>
      </w:r>
      <w:r>
        <w:t>и</w:t>
      </w:r>
      <w:r w:rsidRPr="00721FAA">
        <w:t xml:space="preserve"> на выполнение отдельных государственных полномочий на реализацию государственного стандарта общего образования</w:t>
      </w:r>
      <w:r>
        <w:t xml:space="preserve"> в сумме 20</w:t>
      </w:r>
      <w:r w:rsidR="007D3D68">
        <w:t xml:space="preserve"> </w:t>
      </w:r>
      <w:r>
        <w:t>000,1 тыс. рублей;</w:t>
      </w:r>
    </w:p>
    <w:p w:rsidR="00F75500" w:rsidRPr="002F163C" w:rsidRDefault="00F75500" w:rsidP="00F75500">
      <w:pPr>
        <w:jc w:val="both"/>
      </w:pPr>
      <w:r>
        <w:t>- с</w:t>
      </w:r>
      <w:r w:rsidRPr="002F163C">
        <w:t>убвенци</w:t>
      </w:r>
      <w:r>
        <w:t>и</w:t>
      </w:r>
      <w:r w:rsidRPr="002F163C">
        <w:t xml:space="preserve"> на выполнение отдельных государственных полномочий по обеспечению деятельности специальных (коррекционных) образовательных учреждений для обучающихся, воспитанников с ограниченными возможностями здоровья, оздоровительных образовательных учреждений санаторного типа для детей, нуждающихся в длительном лечении</w:t>
      </w:r>
      <w:r>
        <w:t xml:space="preserve"> в сумме 4</w:t>
      </w:r>
      <w:r w:rsidR="007D3D68">
        <w:t xml:space="preserve"> </w:t>
      </w:r>
      <w:r>
        <w:t>868,7 тыс. рублей;</w:t>
      </w:r>
    </w:p>
    <w:p w:rsidR="00F75500" w:rsidRPr="00EF45B8" w:rsidRDefault="00F75500" w:rsidP="00F75500">
      <w:pPr>
        <w:jc w:val="both"/>
      </w:pPr>
      <w:r>
        <w:t>- с</w:t>
      </w:r>
      <w:r w:rsidRPr="00EF45B8">
        <w:t>убвенци</w:t>
      </w:r>
      <w:r>
        <w:t>и</w:t>
      </w:r>
      <w:r w:rsidRPr="00EF45B8">
        <w:t xml:space="preserve"> на выполнение отдельных государственных полномочий на финансирование образовательных организаций для детей-сирот и детей, оставшихся без попечения родителей</w:t>
      </w:r>
      <w:r>
        <w:t xml:space="preserve"> в сумме 3</w:t>
      </w:r>
      <w:r w:rsidR="007D3D68">
        <w:t xml:space="preserve"> </w:t>
      </w:r>
      <w:r>
        <w:t>200,0 тыс. рублей;</w:t>
      </w:r>
    </w:p>
    <w:p w:rsidR="00F75500" w:rsidRDefault="00F75500" w:rsidP="00F75500">
      <w:pPr>
        <w:jc w:val="both"/>
      </w:pPr>
      <w:r>
        <w:t>- с</w:t>
      </w:r>
      <w:r w:rsidRPr="00A712B1">
        <w:t>убвенци</w:t>
      </w:r>
      <w:r>
        <w:t>и</w:t>
      </w:r>
      <w:r w:rsidRPr="00A712B1">
        <w:t xml:space="preserve"> на выполнение отдельных государственных полномочий на сохранение поголовья северных домашних оленей</w:t>
      </w:r>
      <w:r>
        <w:t xml:space="preserve"> в сумме 12</w:t>
      </w:r>
      <w:r w:rsidR="007D3D68">
        <w:t xml:space="preserve"> </w:t>
      </w:r>
      <w:r>
        <w:t>508,9 тыс. рублей;</w:t>
      </w:r>
    </w:p>
    <w:p w:rsidR="00F75500" w:rsidRPr="00F04915" w:rsidRDefault="00F75500" w:rsidP="00F75500">
      <w:pPr>
        <w:jc w:val="both"/>
      </w:pPr>
      <w:r>
        <w:t>- с</w:t>
      </w:r>
      <w:r w:rsidRPr="00F04915">
        <w:t>убвенци</w:t>
      </w:r>
      <w:r>
        <w:t>и</w:t>
      </w:r>
      <w:r w:rsidRPr="00F04915">
        <w:t xml:space="preserve"> на выполнение отдельных государственных полномочий на реализацию государственного стандарта дошкольного образования</w:t>
      </w:r>
      <w:r>
        <w:t xml:space="preserve"> в сумме 8</w:t>
      </w:r>
      <w:r w:rsidR="007D3D68">
        <w:t xml:space="preserve"> </w:t>
      </w:r>
      <w:r>
        <w:t>388,5 тыс. рублей;</w:t>
      </w:r>
    </w:p>
    <w:p w:rsidR="00F75500" w:rsidRDefault="00F75500" w:rsidP="00F75500">
      <w:pPr>
        <w:jc w:val="both"/>
      </w:pPr>
      <w:r>
        <w:t>- с</w:t>
      </w:r>
      <w:r w:rsidRPr="00050850">
        <w:t>убвенци</w:t>
      </w:r>
      <w:r>
        <w:t>и</w:t>
      </w:r>
      <w:r w:rsidRPr="00050850">
        <w:t xml:space="preserve"> на выполнение отдельных государственных полномочий по предоставлению жилых помещений детям-сиротам, оставшихся без попечения родителей, лицам из их числа по договорам найма специализированных жилых помещений</w:t>
      </w:r>
      <w:r>
        <w:t xml:space="preserve"> в сумме 10</w:t>
      </w:r>
      <w:r w:rsidR="007D3D68">
        <w:t xml:space="preserve"> </w:t>
      </w:r>
      <w:r>
        <w:t>231,6 тыс. рублей;</w:t>
      </w:r>
    </w:p>
    <w:p w:rsidR="00F75500" w:rsidRDefault="00F75500" w:rsidP="00F75500">
      <w:pPr>
        <w:jc w:val="both"/>
      </w:pPr>
      <w:r>
        <w:t>- с</w:t>
      </w:r>
      <w:r w:rsidRPr="00500991">
        <w:t>убвенци</w:t>
      </w:r>
      <w:r>
        <w:t>и</w:t>
      </w:r>
      <w:r w:rsidRPr="00500991">
        <w:t xml:space="preserve"> </w:t>
      </w:r>
      <w:r>
        <w:t>н</w:t>
      </w:r>
      <w:r w:rsidRPr="00500991">
        <w:t>а осуществление первичного воинского учета на территориях, где отсутствуют военные комиссариаты</w:t>
      </w:r>
      <w:r>
        <w:t xml:space="preserve"> в сумме 205,2 тыс. рублей;</w:t>
      </w:r>
    </w:p>
    <w:p w:rsidR="00F75500" w:rsidRDefault="00F75500" w:rsidP="00F75500">
      <w:pPr>
        <w:jc w:val="both"/>
      </w:pPr>
      <w:r>
        <w:t>2. за счет увеличения п</w:t>
      </w:r>
      <w:r w:rsidRPr="00853672">
        <w:t>рочи</w:t>
      </w:r>
      <w:r>
        <w:t>х</w:t>
      </w:r>
      <w:r w:rsidRPr="00853672">
        <w:t xml:space="preserve"> безвозмездны</w:t>
      </w:r>
      <w:r>
        <w:t>х</w:t>
      </w:r>
      <w:r w:rsidRPr="00853672">
        <w:t xml:space="preserve"> поступлени</w:t>
      </w:r>
      <w:r>
        <w:t xml:space="preserve">й от ООО «Газпром </w:t>
      </w:r>
      <w:proofErr w:type="spellStart"/>
      <w:r>
        <w:t>Трансгаз</w:t>
      </w:r>
      <w:proofErr w:type="spellEnd"/>
      <w:r>
        <w:t xml:space="preserve"> Томск» в сумме 2</w:t>
      </w:r>
      <w:r w:rsidR="007D3D68">
        <w:t xml:space="preserve"> </w:t>
      </w:r>
      <w:r>
        <w:t>000,0 тыс. рублей на приобретение и установку детских игровых площадок на территории дошкольных образовательных учреждений;</w:t>
      </w:r>
    </w:p>
    <w:p w:rsidR="00F75500" w:rsidRDefault="00F75500" w:rsidP="00F75500">
      <w:pPr>
        <w:jc w:val="both"/>
      </w:pPr>
      <w:r>
        <w:t>3. за счет в</w:t>
      </w:r>
      <w:r w:rsidRPr="006D3E6B">
        <w:t>озврат</w:t>
      </w:r>
      <w:r>
        <w:t>а</w:t>
      </w:r>
      <w:r w:rsidRPr="006D3E6B">
        <w:t xml:space="preserve"> остатков субсидий</w:t>
      </w:r>
      <w:r>
        <w:t xml:space="preserve"> прошлых лет на </w:t>
      </w:r>
      <w:r w:rsidRPr="006D3E6B">
        <w:t>обеспечение мероприятий по переселению граждан из аварийного жилищного фонда</w:t>
      </w:r>
      <w:r>
        <w:t xml:space="preserve"> </w:t>
      </w:r>
      <w:r w:rsidRPr="006D3E6B">
        <w:t>за счет средств ГК «Фонда содействия реформированию ЖКХ»</w:t>
      </w:r>
      <w:r>
        <w:t xml:space="preserve"> в сумме 7</w:t>
      </w:r>
      <w:r w:rsidR="007D3D68">
        <w:t xml:space="preserve"> </w:t>
      </w:r>
      <w:r>
        <w:t>847,5 тыс. рублей (переданные полномочия ГП «Поселок Чульман»);</w:t>
      </w:r>
    </w:p>
    <w:p w:rsidR="00F75500" w:rsidRDefault="00F75500" w:rsidP="00F75500">
      <w:pPr>
        <w:jc w:val="both"/>
      </w:pPr>
      <w:r>
        <w:lastRenderedPageBreak/>
        <w:t>4. за счет увеличения межбюджетных тр</w:t>
      </w:r>
      <w:r w:rsidRPr="00C771B6">
        <w:t>ансферт</w:t>
      </w:r>
      <w:r>
        <w:t>ов</w:t>
      </w:r>
      <w:r w:rsidRPr="00C771B6">
        <w:t>, передаваемы</w:t>
      </w:r>
      <w:r>
        <w:t>х бюджету района</w:t>
      </w:r>
      <w:r w:rsidRPr="00C771B6">
        <w:t xml:space="preserve"> из бюджетов поселений в соответствии с заключенными соглашениями</w:t>
      </w:r>
      <w:r>
        <w:t xml:space="preserve"> в сумме 5</w:t>
      </w:r>
      <w:r w:rsidR="007D3D68">
        <w:t xml:space="preserve"> </w:t>
      </w:r>
      <w:r>
        <w:t>690,9 тыс. рублей, в том числе:</w:t>
      </w:r>
    </w:p>
    <w:p w:rsidR="00F75500" w:rsidRDefault="00F75500" w:rsidP="00F75500">
      <w:pPr>
        <w:jc w:val="both"/>
      </w:pPr>
      <w:r>
        <w:t>- на  переселение граждан из аварийного жилья ГП «Поселок Чульман» 0,9 тыс. рублей;</w:t>
      </w:r>
    </w:p>
    <w:p w:rsidR="00F75500" w:rsidRPr="00C771B6" w:rsidRDefault="00F75500" w:rsidP="00F75500">
      <w:pPr>
        <w:jc w:val="both"/>
      </w:pPr>
      <w:r>
        <w:t xml:space="preserve">- на повышение </w:t>
      </w:r>
      <w:r w:rsidRPr="00F0332C">
        <w:t>оплаты труда и минимального размера оплаты труда работникам библиотеки в сумме 5</w:t>
      </w:r>
      <w:r w:rsidR="0094502A">
        <w:t xml:space="preserve"> </w:t>
      </w:r>
      <w:r w:rsidRPr="00F0332C">
        <w:t>6</w:t>
      </w:r>
      <w:r>
        <w:t>90,0</w:t>
      </w:r>
      <w:r w:rsidRPr="00F0332C">
        <w:t xml:space="preserve"> тыс. рублей (ГП «Поселок Беркакит» </w:t>
      </w:r>
      <w:r w:rsidR="0094502A">
        <w:t xml:space="preserve">- </w:t>
      </w:r>
      <w:r w:rsidRPr="00F0332C">
        <w:t>1694,2 тыс. рублей, ГП «Поселок Серебряный Бор»</w:t>
      </w:r>
      <w:r w:rsidR="0094502A">
        <w:t xml:space="preserve"> -</w:t>
      </w:r>
      <w:r w:rsidRPr="00F0332C">
        <w:t xml:space="preserve"> 1</w:t>
      </w:r>
      <w:r w:rsidR="0094502A">
        <w:t xml:space="preserve"> </w:t>
      </w:r>
      <w:r w:rsidRPr="00F0332C">
        <w:t xml:space="preserve">375,5 тыс. рублей, ГП «Поселок </w:t>
      </w:r>
      <w:proofErr w:type="spellStart"/>
      <w:r w:rsidRPr="00F0332C">
        <w:t>Золотинка</w:t>
      </w:r>
      <w:proofErr w:type="spellEnd"/>
      <w:r w:rsidRPr="00F0332C">
        <w:t xml:space="preserve">» </w:t>
      </w:r>
      <w:r w:rsidR="0094502A">
        <w:t xml:space="preserve">- </w:t>
      </w:r>
      <w:r w:rsidRPr="00F0332C">
        <w:t xml:space="preserve">30,4 тыс. рублей, ГП «Поселок Чульман» </w:t>
      </w:r>
      <w:r w:rsidR="0094502A">
        <w:t xml:space="preserve">- </w:t>
      </w:r>
      <w:r w:rsidRPr="00F0332C">
        <w:t>1757,2 тыс. рублей, ГП «Поселок Хани»</w:t>
      </w:r>
      <w:r w:rsidR="0094502A">
        <w:t xml:space="preserve"> -</w:t>
      </w:r>
      <w:r w:rsidRPr="00F0332C">
        <w:t xml:space="preserve"> 361,3 тыс. рублей, СП «Иенгринский эвенкийский национальный наслег»</w:t>
      </w:r>
      <w:r w:rsidR="0094502A">
        <w:t xml:space="preserve"> -</w:t>
      </w:r>
      <w:r w:rsidRPr="00F0332C">
        <w:t xml:space="preserve"> 471,4 тыс. рублей).</w:t>
      </w:r>
    </w:p>
    <w:p w:rsidR="007D3D68" w:rsidRDefault="007D3D68" w:rsidP="001E338D">
      <w:pPr>
        <w:ind w:firstLine="708"/>
        <w:jc w:val="both"/>
      </w:pPr>
    </w:p>
    <w:p w:rsidR="007E6AAC" w:rsidRDefault="007E6AAC" w:rsidP="001E338D">
      <w:pPr>
        <w:ind w:firstLine="708"/>
        <w:jc w:val="both"/>
        <w:rPr>
          <w:bCs/>
        </w:rPr>
      </w:pPr>
      <w:r w:rsidRPr="001F17A4">
        <w:t>Внос</w:t>
      </w:r>
      <w:r>
        <w:t>и</w:t>
      </w:r>
      <w:r w:rsidRPr="001F17A4">
        <w:t xml:space="preserve">тся </w:t>
      </w:r>
      <w:r>
        <w:t>дополнение</w:t>
      </w:r>
      <w:r w:rsidRPr="001F17A4">
        <w:t xml:space="preserve"> в приложени</w:t>
      </w:r>
      <w:r>
        <w:t>е</w:t>
      </w:r>
      <w:r w:rsidRPr="001F17A4">
        <w:t xml:space="preserve"> №</w:t>
      </w:r>
      <w:r w:rsidR="00E530FA">
        <w:t xml:space="preserve"> </w:t>
      </w:r>
      <w:r w:rsidRPr="001F17A4">
        <w:t>2</w:t>
      </w:r>
      <w:r>
        <w:t xml:space="preserve"> </w:t>
      </w:r>
      <w:r w:rsidRPr="001F17A4">
        <w:t xml:space="preserve">к решению </w:t>
      </w:r>
      <w:r w:rsidR="00FE3DC5">
        <w:t xml:space="preserve">сессии Нерюнгринского районного Совета депутатов </w:t>
      </w:r>
      <w:r w:rsidR="00FE3DC5" w:rsidRPr="00AA2DBE">
        <w:t>от 2</w:t>
      </w:r>
      <w:r w:rsidR="00FE3DC5">
        <w:t>2</w:t>
      </w:r>
      <w:r w:rsidR="00FE3DC5" w:rsidRPr="00AA2DBE">
        <w:t>.12.201</w:t>
      </w:r>
      <w:r w:rsidR="00FE3DC5">
        <w:t xml:space="preserve">7 </w:t>
      </w:r>
      <w:r w:rsidR="00FE3DC5" w:rsidRPr="00AA2DBE">
        <w:t>№</w:t>
      </w:r>
      <w:r w:rsidR="00FE3DC5">
        <w:t xml:space="preserve"> 8</w:t>
      </w:r>
      <w:r w:rsidR="00FE3DC5" w:rsidRPr="00AA2DBE">
        <w:t>-</w:t>
      </w:r>
      <w:r w:rsidR="00FE3DC5">
        <w:t>42</w:t>
      </w:r>
      <w:r w:rsidRPr="001F17A4">
        <w:t xml:space="preserve"> </w:t>
      </w:r>
      <w:r>
        <w:t>«</w:t>
      </w:r>
      <w:r w:rsidRPr="007E6AAC">
        <w:rPr>
          <w:bCs/>
        </w:rPr>
        <w:t>Перечень главных администраторов, администраторов доходов бюджета Нерюнгринского района</w:t>
      </w:r>
      <w:r>
        <w:rPr>
          <w:bCs/>
        </w:rPr>
        <w:t>»</w:t>
      </w:r>
      <w:r>
        <w:rPr>
          <w:b/>
          <w:bCs/>
        </w:rPr>
        <w:t xml:space="preserve"> </w:t>
      </w:r>
      <w:r w:rsidRPr="001F17A4">
        <w:rPr>
          <w:b/>
          <w:bCs/>
        </w:rPr>
        <w:t xml:space="preserve"> </w:t>
      </w:r>
      <w:r w:rsidRPr="001F17A4">
        <w:rPr>
          <w:bCs/>
        </w:rPr>
        <w:t>в части</w:t>
      </w:r>
      <w:r>
        <w:rPr>
          <w:bCs/>
        </w:rPr>
        <w:t xml:space="preserve"> добавления наименования вида безвозмездных доходов.</w:t>
      </w:r>
    </w:p>
    <w:p w:rsidR="007E6AAC" w:rsidRDefault="007E6AAC" w:rsidP="00AD4709">
      <w:pPr>
        <w:jc w:val="both"/>
        <w:rPr>
          <w:color w:val="000000"/>
        </w:rPr>
      </w:pPr>
    </w:p>
    <w:p w:rsidR="00390679" w:rsidRDefault="003215AF" w:rsidP="007E6AAC">
      <w:pPr>
        <w:ind w:firstLine="708"/>
        <w:jc w:val="both"/>
        <w:rPr>
          <w:color w:val="000000"/>
        </w:rPr>
      </w:pPr>
      <w:r>
        <w:rPr>
          <w:color w:val="000000"/>
        </w:rPr>
        <w:t>В ходе подготовки заключения Контрольно-счетной палатой муниципального образования «Нерюнгринский район» установлено, что все изменения и дополнения, вносимые в доходную часть бюджета муниципального образования «Нерюнгринский район» правомерны и обоснованы.</w:t>
      </w:r>
    </w:p>
    <w:p w:rsidR="00E530FA" w:rsidRDefault="00E530FA" w:rsidP="003215AF">
      <w:pPr>
        <w:jc w:val="center"/>
        <w:rPr>
          <w:b/>
          <w:sz w:val="28"/>
          <w:szCs w:val="28"/>
        </w:rPr>
      </w:pPr>
    </w:p>
    <w:p w:rsidR="003215AF" w:rsidRDefault="003215AF" w:rsidP="0032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</w:t>
      </w:r>
      <w:r w:rsidRPr="00BB0F13">
        <w:rPr>
          <w:b/>
          <w:sz w:val="28"/>
          <w:szCs w:val="28"/>
        </w:rPr>
        <w:t>оды бюджета муниципального образования</w:t>
      </w:r>
    </w:p>
    <w:p w:rsidR="00804869" w:rsidRDefault="003215AF" w:rsidP="00096DA0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«Нерюнгринский район»</w:t>
      </w:r>
      <w:r>
        <w:rPr>
          <w:b/>
          <w:sz w:val="28"/>
          <w:szCs w:val="28"/>
        </w:rPr>
        <w:t xml:space="preserve"> </w:t>
      </w:r>
      <w:r w:rsidR="006C3DD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201</w:t>
      </w:r>
      <w:r w:rsidR="00E530F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</w:t>
      </w:r>
    </w:p>
    <w:p w:rsidR="00617A7C" w:rsidRDefault="00617A7C" w:rsidP="00096DA0">
      <w:pPr>
        <w:jc w:val="center"/>
        <w:rPr>
          <w:b/>
          <w:sz w:val="28"/>
          <w:szCs w:val="28"/>
        </w:rPr>
      </w:pPr>
    </w:p>
    <w:p w:rsidR="00617A7C" w:rsidRDefault="00804869" w:rsidP="001E338D">
      <w:pPr>
        <w:jc w:val="both"/>
      </w:pPr>
      <w:r>
        <w:rPr>
          <w:b/>
          <w:sz w:val="28"/>
          <w:szCs w:val="28"/>
        </w:rPr>
        <w:tab/>
      </w:r>
      <w:r w:rsidR="00460B4E">
        <w:t xml:space="preserve">Расходная часть бюджета увеличилась </w:t>
      </w:r>
      <w:r w:rsidR="00C74223">
        <w:rPr>
          <w:b/>
        </w:rPr>
        <w:t>353 590,5</w:t>
      </w:r>
      <w:r w:rsidR="00954113" w:rsidRPr="00B60A18">
        <w:rPr>
          <w:b/>
          <w:bCs/>
        </w:rPr>
        <w:t xml:space="preserve"> </w:t>
      </w:r>
      <w:r w:rsidR="00276FD1">
        <w:t>тыс. рублей</w:t>
      </w:r>
      <w:r w:rsidR="00460B4E">
        <w:t xml:space="preserve"> </w:t>
      </w:r>
      <w:r w:rsidR="00790299">
        <w:t>и составила</w:t>
      </w:r>
      <w:r w:rsidR="00777DF3">
        <w:t xml:space="preserve"> </w:t>
      </w:r>
      <w:r w:rsidR="00C74223">
        <w:rPr>
          <w:b/>
          <w:bCs/>
        </w:rPr>
        <w:t xml:space="preserve"> 4 040 270,1</w:t>
      </w:r>
      <w:r w:rsidR="008B1247">
        <w:rPr>
          <w:b/>
          <w:bCs/>
          <w:sz w:val="22"/>
          <w:szCs w:val="22"/>
        </w:rPr>
        <w:t xml:space="preserve"> </w:t>
      </w:r>
      <w:r w:rsidR="00790299" w:rsidRPr="00790299">
        <w:rPr>
          <w:bCs/>
        </w:rPr>
        <w:t xml:space="preserve">тыс. рублей. </w:t>
      </w:r>
      <w:r w:rsidR="002F5301" w:rsidRPr="00790299">
        <w:t>Данные</w:t>
      </w:r>
      <w:r w:rsidR="002F5301">
        <w:t xml:space="preserve"> в разрезе разделов расходной части бюджета муниципального образования «Нерюнгринский район» приведены в таблице:</w:t>
      </w:r>
      <w:r w:rsidR="002B7E27">
        <w:tab/>
      </w:r>
      <w:r w:rsidR="002B7E27">
        <w:tab/>
      </w:r>
      <w:r w:rsidR="002B7E27">
        <w:tab/>
      </w:r>
      <w:r w:rsidR="002B7E27">
        <w:tab/>
      </w:r>
      <w:r w:rsidR="001E338D">
        <w:tab/>
      </w:r>
      <w:r w:rsidR="001E338D">
        <w:tab/>
      </w:r>
    </w:p>
    <w:p w:rsidR="002B7E27" w:rsidRPr="00C74223" w:rsidRDefault="00617A7C" w:rsidP="00617A7C">
      <w:pPr>
        <w:ind w:left="7788" w:firstLine="708"/>
        <w:jc w:val="both"/>
        <w:rPr>
          <w:b/>
          <w:bCs/>
        </w:rPr>
      </w:pPr>
      <w:r>
        <w:rPr>
          <w:sz w:val="20"/>
          <w:szCs w:val="20"/>
        </w:rPr>
        <w:t>т</w:t>
      </w:r>
      <w:r w:rsidR="002B7E27" w:rsidRPr="002B7E27">
        <w:rPr>
          <w:sz w:val="20"/>
          <w:szCs w:val="20"/>
        </w:rPr>
        <w:t>ыс. рублей</w:t>
      </w:r>
    </w:p>
    <w:tbl>
      <w:tblPr>
        <w:tblW w:w="10078" w:type="dxa"/>
        <w:tblInd w:w="95" w:type="dxa"/>
        <w:tblLook w:val="04A0" w:firstRow="1" w:lastRow="0" w:firstColumn="1" w:lastColumn="0" w:noHBand="0" w:noVBand="1"/>
      </w:tblPr>
      <w:tblGrid>
        <w:gridCol w:w="8"/>
        <w:gridCol w:w="3543"/>
        <w:gridCol w:w="573"/>
        <w:gridCol w:w="1134"/>
        <w:gridCol w:w="1701"/>
        <w:gridCol w:w="1701"/>
        <w:gridCol w:w="1418"/>
      </w:tblGrid>
      <w:tr w:rsidR="00EE46D4" w:rsidRPr="004E7E22" w:rsidTr="006E0552">
        <w:trPr>
          <w:trHeight w:val="945"/>
        </w:trPr>
        <w:tc>
          <w:tcPr>
            <w:tcW w:w="3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A72EAB">
            <w:pPr>
              <w:rPr>
                <w:b/>
                <w:bCs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A72EAB">
              <w:rPr>
                <w:b/>
              </w:rPr>
              <w:t>Н</w:t>
            </w:r>
            <w:r w:rsidRPr="004E7E22">
              <w:rPr>
                <w:b/>
                <w:bCs/>
              </w:rPr>
              <w:t>аименование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4E7E22">
            <w:pPr>
              <w:jc w:val="center"/>
              <w:rPr>
                <w:b/>
                <w:bCs/>
              </w:rPr>
            </w:pPr>
            <w:r w:rsidRPr="004E7E22">
              <w:rPr>
                <w:b/>
                <w:bCs/>
              </w:rPr>
              <w:t>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500" w:rsidRPr="00BF1330" w:rsidRDefault="00EE46D4" w:rsidP="00F755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Решение сессии от </w:t>
            </w:r>
            <w:r w:rsidR="00F75500">
              <w:rPr>
                <w:b/>
                <w:bCs/>
                <w:color w:val="000000"/>
                <w:sz w:val="20"/>
                <w:szCs w:val="20"/>
              </w:rPr>
              <w:t>08</w:t>
            </w:r>
            <w:r w:rsidR="00F75500" w:rsidRPr="00BF1330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F75500">
              <w:rPr>
                <w:b/>
                <w:bCs/>
                <w:color w:val="000000"/>
                <w:sz w:val="20"/>
                <w:szCs w:val="20"/>
              </w:rPr>
              <w:t>08</w:t>
            </w:r>
            <w:r w:rsidR="00F75500" w:rsidRPr="00BF1330">
              <w:rPr>
                <w:b/>
                <w:bCs/>
                <w:color w:val="000000"/>
                <w:sz w:val="20"/>
                <w:szCs w:val="20"/>
              </w:rPr>
              <w:t>.201</w:t>
            </w:r>
            <w:r w:rsidR="00F75500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F75500" w:rsidRPr="00BF13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EE46D4" w:rsidRPr="00EE46D4" w:rsidRDefault="00F75500" w:rsidP="00F755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>-4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EE46D4" w:rsidRDefault="00EE46D4" w:rsidP="00F755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проект решения сессии </w:t>
            </w:r>
            <w:r w:rsidR="00F75500">
              <w:rPr>
                <w:b/>
                <w:bCs/>
                <w:color w:val="000000"/>
                <w:sz w:val="22"/>
                <w:szCs w:val="22"/>
              </w:rPr>
              <w:t>ноябрь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 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EF5C0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изменение бюджета</w:t>
            </w:r>
          </w:p>
        </w:tc>
      </w:tr>
      <w:tr w:rsidR="004E7E22" w:rsidRPr="004E7E22" w:rsidTr="006E0552">
        <w:trPr>
          <w:trHeight w:val="239"/>
        </w:trPr>
        <w:tc>
          <w:tcPr>
            <w:tcW w:w="3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8C78F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E7E22" w:rsidRPr="004E7E22" w:rsidTr="006E0552">
        <w:trPr>
          <w:trHeight w:val="315"/>
        </w:trPr>
        <w:tc>
          <w:tcPr>
            <w:tcW w:w="3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1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EF5C07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5C0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EF5C07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5C07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C74223" w:rsidRPr="008C78F7" w:rsidTr="009C5249">
        <w:trPr>
          <w:gridBefore w:val="1"/>
          <w:wBefore w:w="8" w:type="dxa"/>
          <w:trHeight w:val="551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7C6810" w:rsidRDefault="00C74223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b/>
                <w:bCs/>
                <w:sz w:val="22"/>
                <w:szCs w:val="22"/>
              </w:rPr>
            </w:pPr>
            <w:r w:rsidRPr="00C74223">
              <w:rPr>
                <w:b/>
                <w:bCs/>
                <w:sz w:val="22"/>
                <w:szCs w:val="22"/>
              </w:rPr>
              <w:t>3 686 679,6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b/>
                <w:bCs/>
                <w:sz w:val="22"/>
                <w:szCs w:val="22"/>
              </w:rPr>
            </w:pPr>
            <w:r w:rsidRPr="00C74223">
              <w:rPr>
                <w:b/>
                <w:bCs/>
                <w:sz w:val="22"/>
                <w:szCs w:val="22"/>
              </w:rPr>
              <w:t>4 040 270,10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b/>
                <w:bCs/>
                <w:sz w:val="22"/>
                <w:szCs w:val="22"/>
              </w:rPr>
            </w:pPr>
            <w:r w:rsidRPr="00C74223">
              <w:rPr>
                <w:b/>
                <w:bCs/>
                <w:sz w:val="22"/>
                <w:szCs w:val="22"/>
              </w:rPr>
              <w:t>353 590,5</w:t>
            </w:r>
          </w:p>
        </w:tc>
      </w:tr>
      <w:tr w:rsidR="00C74223" w:rsidRPr="00074244" w:rsidTr="009C5249">
        <w:trPr>
          <w:gridBefore w:val="1"/>
          <w:wBefore w:w="8" w:type="dxa"/>
          <w:trHeight w:val="255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7C6810" w:rsidRDefault="00C74223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на исполнение полномочий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b/>
                <w:bCs/>
                <w:sz w:val="22"/>
                <w:szCs w:val="22"/>
              </w:rPr>
            </w:pPr>
            <w:r w:rsidRPr="00C74223">
              <w:rPr>
                <w:b/>
                <w:bCs/>
                <w:sz w:val="22"/>
                <w:szCs w:val="22"/>
              </w:rPr>
              <w:t>1 758 517,8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b/>
                <w:bCs/>
                <w:sz w:val="22"/>
                <w:szCs w:val="22"/>
              </w:rPr>
            </w:pPr>
            <w:r w:rsidRPr="00C74223">
              <w:rPr>
                <w:b/>
                <w:bCs/>
                <w:sz w:val="22"/>
                <w:szCs w:val="22"/>
              </w:rPr>
              <w:t>2 039 166,90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b/>
                <w:bCs/>
                <w:sz w:val="22"/>
                <w:szCs w:val="22"/>
              </w:rPr>
            </w:pPr>
            <w:r w:rsidRPr="00C74223">
              <w:rPr>
                <w:b/>
                <w:bCs/>
                <w:sz w:val="22"/>
                <w:szCs w:val="22"/>
              </w:rPr>
              <w:t>280 649,1</w:t>
            </w:r>
          </w:p>
        </w:tc>
      </w:tr>
      <w:tr w:rsidR="00C74223" w:rsidRPr="00074244" w:rsidTr="006E0552">
        <w:trPr>
          <w:gridBefore w:val="1"/>
          <w:wBefore w:w="8" w:type="dxa"/>
          <w:trHeight w:val="34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7C6810" w:rsidRDefault="00C74223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8E6ED4" w:rsidRDefault="00C74223">
            <w:pPr>
              <w:jc w:val="center"/>
              <w:rPr>
                <w:bCs/>
              </w:rPr>
            </w:pPr>
            <w:r w:rsidRPr="008E6ED4">
              <w:rPr>
                <w:bCs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sz w:val="22"/>
                <w:szCs w:val="22"/>
              </w:rPr>
            </w:pPr>
            <w:r w:rsidRPr="00C74223">
              <w:rPr>
                <w:sz w:val="22"/>
                <w:szCs w:val="22"/>
              </w:rPr>
              <w:t>370 804,2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sz w:val="22"/>
                <w:szCs w:val="22"/>
              </w:rPr>
            </w:pPr>
            <w:r w:rsidRPr="00C74223">
              <w:rPr>
                <w:sz w:val="22"/>
                <w:szCs w:val="22"/>
              </w:rPr>
              <w:t>347 836,50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sz w:val="22"/>
                <w:szCs w:val="22"/>
              </w:rPr>
            </w:pPr>
            <w:r w:rsidRPr="00C74223">
              <w:rPr>
                <w:sz w:val="22"/>
                <w:szCs w:val="22"/>
              </w:rPr>
              <w:t>-22 967,7</w:t>
            </w:r>
          </w:p>
        </w:tc>
      </w:tr>
      <w:tr w:rsidR="00C74223" w:rsidRPr="008C78F7" w:rsidTr="00FD372D">
        <w:trPr>
          <w:gridBefore w:val="1"/>
          <w:wBefore w:w="8" w:type="dxa"/>
          <w:trHeight w:val="63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7C6810" w:rsidRDefault="00C74223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Default="00C74223">
            <w:pPr>
              <w:jc w:val="center"/>
            </w:pPr>
            <w: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sz w:val="22"/>
                <w:szCs w:val="22"/>
              </w:rPr>
            </w:pPr>
            <w:r w:rsidRPr="00C74223">
              <w:rPr>
                <w:sz w:val="22"/>
                <w:szCs w:val="22"/>
              </w:rPr>
              <w:t>5 622,3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23" w:rsidRPr="00C74223" w:rsidRDefault="00C74223">
            <w:pPr>
              <w:jc w:val="center"/>
              <w:rPr>
                <w:sz w:val="22"/>
                <w:szCs w:val="22"/>
              </w:rPr>
            </w:pPr>
            <w:r w:rsidRPr="00C74223">
              <w:rPr>
                <w:sz w:val="22"/>
                <w:szCs w:val="22"/>
              </w:rPr>
              <w:t>5 714,20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sz w:val="22"/>
                <w:szCs w:val="22"/>
              </w:rPr>
            </w:pPr>
            <w:r w:rsidRPr="00C74223">
              <w:rPr>
                <w:sz w:val="22"/>
                <w:szCs w:val="22"/>
              </w:rPr>
              <w:t>91,9</w:t>
            </w:r>
          </w:p>
        </w:tc>
      </w:tr>
      <w:tr w:rsidR="00C74223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7C6810" w:rsidRDefault="00C74223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Default="00C74223">
            <w:pPr>
              <w:jc w:val="center"/>
            </w:pPr>
            <w: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bCs/>
                <w:sz w:val="22"/>
                <w:szCs w:val="22"/>
              </w:rPr>
            </w:pPr>
            <w:r w:rsidRPr="00C74223">
              <w:rPr>
                <w:bCs/>
                <w:sz w:val="22"/>
                <w:szCs w:val="22"/>
              </w:rPr>
              <w:t>147 612,9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bCs/>
                <w:sz w:val="22"/>
                <w:szCs w:val="22"/>
              </w:rPr>
            </w:pPr>
            <w:r w:rsidRPr="00C74223">
              <w:rPr>
                <w:bCs/>
                <w:sz w:val="22"/>
                <w:szCs w:val="22"/>
              </w:rPr>
              <w:t>146 462,60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bCs/>
                <w:sz w:val="22"/>
                <w:szCs w:val="22"/>
              </w:rPr>
            </w:pPr>
            <w:r w:rsidRPr="00C74223">
              <w:rPr>
                <w:bCs/>
                <w:sz w:val="22"/>
                <w:szCs w:val="22"/>
              </w:rPr>
              <w:t>-1 150,3</w:t>
            </w:r>
          </w:p>
        </w:tc>
      </w:tr>
      <w:tr w:rsidR="00C74223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7C6810" w:rsidRDefault="00C74223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Default="00C74223">
            <w:pPr>
              <w:jc w:val="center"/>
            </w:pPr>
            <w: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bCs/>
                <w:sz w:val="22"/>
                <w:szCs w:val="22"/>
              </w:rPr>
            </w:pPr>
            <w:r w:rsidRPr="00C74223">
              <w:rPr>
                <w:bCs/>
                <w:sz w:val="22"/>
                <w:szCs w:val="22"/>
              </w:rPr>
              <w:t>35 862,3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bCs/>
                <w:sz w:val="22"/>
                <w:szCs w:val="22"/>
              </w:rPr>
            </w:pPr>
            <w:r w:rsidRPr="00C74223">
              <w:rPr>
                <w:bCs/>
                <w:sz w:val="22"/>
                <w:szCs w:val="22"/>
              </w:rPr>
              <w:t>139 612,30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bCs/>
                <w:sz w:val="22"/>
                <w:szCs w:val="22"/>
              </w:rPr>
            </w:pPr>
            <w:r w:rsidRPr="00C74223">
              <w:rPr>
                <w:bCs/>
                <w:sz w:val="22"/>
                <w:szCs w:val="22"/>
              </w:rPr>
              <w:t>103 750,0</w:t>
            </w:r>
          </w:p>
        </w:tc>
      </w:tr>
      <w:tr w:rsidR="00C74223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7C6810" w:rsidRDefault="00C74223" w:rsidP="002B7E2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Default="00C74223">
            <w:pPr>
              <w:jc w:val="center"/>
            </w:pPr>
            <w:r>
              <w:t>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bCs/>
                <w:sz w:val="22"/>
                <w:szCs w:val="22"/>
              </w:rPr>
            </w:pPr>
            <w:r w:rsidRPr="00C74223">
              <w:rPr>
                <w:bCs/>
                <w:sz w:val="22"/>
                <w:szCs w:val="22"/>
              </w:rPr>
              <w:t>51,8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bCs/>
                <w:sz w:val="22"/>
                <w:szCs w:val="22"/>
              </w:rPr>
            </w:pPr>
            <w:r w:rsidRPr="00C74223">
              <w:rPr>
                <w:bCs/>
                <w:sz w:val="22"/>
                <w:szCs w:val="22"/>
              </w:rPr>
              <w:t>51,80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bCs/>
                <w:sz w:val="22"/>
                <w:szCs w:val="22"/>
              </w:rPr>
            </w:pPr>
            <w:r w:rsidRPr="00C74223">
              <w:rPr>
                <w:bCs/>
                <w:sz w:val="22"/>
                <w:szCs w:val="22"/>
              </w:rPr>
              <w:t>0,0</w:t>
            </w:r>
          </w:p>
        </w:tc>
      </w:tr>
      <w:tr w:rsidR="00C74223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7C6810" w:rsidRDefault="00C74223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Default="00C74223">
            <w:pPr>
              <w:jc w:val="center"/>
            </w:pPr>
            <w:r>
              <w:t>0700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bCs/>
                <w:sz w:val="22"/>
                <w:szCs w:val="22"/>
              </w:rPr>
            </w:pPr>
            <w:r w:rsidRPr="00C74223">
              <w:rPr>
                <w:bCs/>
                <w:sz w:val="22"/>
                <w:szCs w:val="22"/>
              </w:rPr>
              <w:t>1 053 401,0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bCs/>
                <w:sz w:val="22"/>
                <w:szCs w:val="22"/>
              </w:rPr>
            </w:pPr>
            <w:r w:rsidRPr="00C74223">
              <w:rPr>
                <w:bCs/>
                <w:sz w:val="22"/>
                <w:szCs w:val="22"/>
              </w:rPr>
              <w:t>1 210 557,40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bCs/>
                <w:sz w:val="22"/>
                <w:szCs w:val="22"/>
              </w:rPr>
            </w:pPr>
            <w:r w:rsidRPr="00C74223">
              <w:rPr>
                <w:bCs/>
                <w:sz w:val="22"/>
                <w:szCs w:val="22"/>
              </w:rPr>
              <w:t>157 156,4</w:t>
            </w:r>
          </w:p>
        </w:tc>
      </w:tr>
      <w:tr w:rsidR="00C74223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7C6810" w:rsidRDefault="00C74223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Default="00C74223">
            <w:pPr>
              <w:jc w:val="center"/>
            </w:pPr>
            <w: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bCs/>
                <w:sz w:val="22"/>
                <w:szCs w:val="22"/>
              </w:rPr>
            </w:pPr>
            <w:r w:rsidRPr="00C74223">
              <w:rPr>
                <w:bCs/>
                <w:sz w:val="22"/>
                <w:szCs w:val="22"/>
              </w:rPr>
              <w:t>43 039,8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bCs/>
                <w:sz w:val="22"/>
                <w:szCs w:val="22"/>
              </w:rPr>
            </w:pPr>
            <w:r w:rsidRPr="00C74223">
              <w:rPr>
                <w:bCs/>
                <w:sz w:val="22"/>
                <w:szCs w:val="22"/>
              </w:rPr>
              <w:t>49 780,60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bCs/>
                <w:sz w:val="22"/>
                <w:szCs w:val="22"/>
              </w:rPr>
            </w:pPr>
            <w:r w:rsidRPr="00C74223">
              <w:rPr>
                <w:bCs/>
                <w:sz w:val="22"/>
                <w:szCs w:val="22"/>
              </w:rPr>
              <w:t>6 740,8</w:t>
            </w:r>
          </w:p>
        </w:tc>
      </w:tr>
      <w:tr w:rsidR="00C74223" w:rsidRPr="008C78F7" w:rsidTr="00FD372D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7C6810" w:rsidRDefault="00C74223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Default="00C74223">
            <w:pPr>
              <w:jc w:val="center"/>
            </w:pPr>
            <w: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bCs/>
                <w:sz w:val="22"/>
                <w:szCs w:val="22"/>
              </w:rPr>
            </w:pPr>
            <w:r w:rsidRPr="00C74223">
              <w:rPr>
                <w:bCs/>
                <w:sz w:val="22"/>
                <w:szCs w:val="22"/>
              </w:rPr>
              <w:t>29 179,5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23" w:rsidRPr="00C74223" w:rsidRDefault="00C74223">
            <w:pPr>
              <w:jc w:val="center"/>
              <w:rPr>
                <w:bCs/>
                <w:sz w:val="22"/>
                <w:szCs w:val="22"/>
              </w:rPr>
            </w:pPr>
            <w:r w:rsidRPr="00C74223">
              <w:rPr>
                <w:bCs/>
                <w:sz w:val="22"/>
                <w:szCs w:val="22"/>
              </w:rPr>
              <w:t>31 890,60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bCs/>
                <w:sz w:val="22"/>
                <w:szCs w:val="22"/>
              </w:rPr>
            </w:pPr>
            <w:r w:rsidRPr="00C74223">
              <w:rPr>
                <w:bCs/>
                <w:sz w:val="22"/>
                <w:szCs w:val="22"/>
              </w:rPr>
              <w:t>2 711,1</w:t>
            </w:r>
          </w:p>
        </w:tc>
      </w:tr>
      <w:tr w:rsidR="00C74223" w:rsidRPr="008C78F7" w:rsidTr="00FD372D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7C6810" w:rsidRDefault="00C74223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Default="00C74223">
            <w:pPr>
              <w:jc w:val="center"/>
            </w:pPr>
            <w: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bCs/>
                <w:sz w:val="22"/>
                <w:szCs w:val="22"/>
              </w:rPr>
            </w:pPr>
            <w:r w:rsidRPr="00C74223">
              <w:rPr>
                <w:bCs/>
                <w:sz w:val="22"/>
                <w:szCs w:val="22"/>
              </w:rPr>
              <w:t>56 791,4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23" w:rsidRPr="00C74223" w:rsidRDefault="00C74223">
            <w:pPr>
              <w:jc w:val="center"/>
              <w:rPr>
                <w:bCs/>
                <w:sz w:val="22"/>
                <w:szCs w:val="22"/>
              </w:rPr>
            </w:pPr>
            <w:r w:rsidRPr="00C74223">
              <w:rPr>
                <w:bCs/>
                <w:sz w:val="22"/>
                <w:szCs w:val="22"/>
              </w:rPr>
              <w:t>59 470,10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bCs/>
                <w:sz w:val="22"/>
                <w:szCs w:val="22"/>
              </w:rPr>
            </w:pPr>
            <w:r w:rsidRPr="00C74223">
              <w:rPr>
                <w:bCs/>
                <w:sz w:val="22"/>
                <w:szCs w:val="22"/>
              </w:rPr>
              <w:t>2 678,7</w:t>
            </w:r>
          </w:p>
        </w:tc>
      </w:tr>
      <w:tr w:rsidR="00C74223" w:rsidRPr="008C78F7" w:rsidTr="00FD372D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7C6810" w:rsidRDefault="00C74223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Default="00C74223">
            <w:pPr>
              <w:jc w:val="center"/>
            </w:pPr>
            <w: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bCs/>
                <w:sz w:val="22"/>
                <w:szCs w:val="22"/>
              </w:rPr>
            </w:pPr>
            <w:r w:rsidRPr="00C74223">
              <w:rPr>
                <w:bCs/>
                <w:sz w:val="22"/>
                <w:szCs w:val="22"/>
              </w:rPr>
              <w:t>8 384,0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23" w:rsidRPr="00C74223" w:rsidRDefault="00C74223">
            <w:pPr>
              <w:jc w:val="center"/>
              <w:rPr>
                <w:bCs/>
                <w:sz w:val="22"/>
                <w:szCs w:val="22"/>
              </w:rPr>
            </w:pPr>
            <w:r w:rsidRPr="00C74223">
              <w:rPr>
                <w:bCs/>
                <w:sz w:val="22"/>
                <w:szCs w:val="22"/>
              </w:rPr>
              <w:t>3 440,00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bCs/>
                <w:sz w:val="22"/>
                <w:szCs w:val="22"/>
              </w:rPr>
            </w:pPr>
            <w:r w:rsidRPr="00C74223">
              <w:rPr>
                <w:bCs/>
                <w:sz w:val="22"/>
                <w:szCs w:val="22"/>
              </w:rPr>
              <w:t>-4 944,0</w:t>
            </w:r>
          </w:p>
        </w:tc>
      </w:tr>
      <w:tr w:rsidR="00C74223" w:rsidRPr="008C78F7" w:rsidTr="00FD372D">
        <w:trPr>
          <w:gridBefore w:val="1"/>
          <w:wBefore w:w="8" w:type="dxa"/>
          <w:trHeight w:val="524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223" w:rsidRPr="007C6810" w:rsidRDefault="00C74223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Обслуживание государственного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223" w:rsidRDefault="00C74223">
            <w:pPr>
              <w:jc w:val="center"/>
            </w:pPr>
            <w:r>
              <w:t>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223" w:rsidRPr="00C74223" w:rsidRDefault="00C74223">
            <w:pPr>
              <w:jc w:val="center"/>
              <w:rPr>
                <w:bCs/>
                <w:sz w:val="22"/>
                <w:szCs w:val="22"/>
              </w:rPr>
            </w:pPr>
            <w:r w:rsidRPr="00C74223">
              <w:rPr>
                <w:bCs/>
                <w:sz w:val="22"/>
                <w:szCs w:val="22"/>
              </w:rPr>
              <w:t>268,6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223" w:rsidRPr="00C74223" w:rsidRDefault="00C74223">
            <w:pPr>
              <w:jc w:val="center"/>
              <w:rPr>
                <w:bCs/>
                <w:sz w:val="22"/>
                <w:szCs w:val="22"/>
              </w:rPr>
            </w:pPr>
            <w:r w:rsidRPr="00C74223">
              <w:rPr>
                <w:bCs/>
                <w:sz w:val="22"/>
                <w:szCs w:val="22"/>
              </w:rPr>
              <w:t>268,60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223" w:rsidRPr="00C74223" w:rsidRDefault="00C74223">
            <w:pPr>
              <w:jc w:val="center"/>
              <w:rPr>
                <w:bCs/>
                <w:sz w:val="22"/>
                <w:szCs w:val="22"/>
              </w:rPr>
            </w:pPr>
            <w:r w:rsidRPr="00C74223">
              <w:rPr>
                <w:bCs/>
                <w:sz w:val="22"/>
                <w:szCs w:val="22"/>
              </w:rPr>
              <w:t>0,0</w:t>
            </w:r>
          </w:p>
        </w:tc>
      </w:tr>
      <w:tr w:rsidR="00C74223" w:rsidRPr="00BC792B" w:rsidTr="006E0552">
        <w:trPr>
          <w:gridBefore w:val="1"/>
          <w:wBefore w:w="8" w:type="dxa"/>
          <w:trHeight w:val="94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BC792B" w:rsidRDefault="00C74223" w:rsidP="008C78F7">
            <w:pPr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Default="00C74223">
            <w:pPr>
              <w:jc w:val="center"/>
            </w:pPr>
            <w: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bCs/>
                <w:sz w:val="22"/>
                <w:szCs w:val="22"/>
              </w:rPr>
            </w:pPr>
            <w:r w:rsidRPr="00C74223">
              <w:rPr>
                <w:bCs/>
                <w:sz w:val="22"/>
                <w:szCs w:val="22"/>
              </w:rPr>
              <w:t>7 500,0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bCs/>
                <w:sz w:val="22"/>
                <w:szCs w:val="22"/>
              </w:rPr>
            </w:pPr>
            <w:r w:rsidRPr="00C74223">
              <w:rPr>
                <w:bCs/>
                <w:sz w:val="22"/>
                <w:szCs w:val="22"/>
              </w:rPr>
              <w:t>44 082,20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bCs/>
                <w:sz w:val="22"/>
                <w:szCs w:val="22"/>
              </w:rPr>
            </w:pPr>
            <w:r w:rsidRPr="00C74223">
              <w:rPr>
                <w:bCs/>
                <w:sz w:val="22"/>
                <w:szCs w:val="22"/>
              </w:rPr>
              <w:t>36 582,2</w:t>
            </w:r>
          </w:p>
        </w:tc>
      </w:tr>
      <w:tr w:rsidR="00C74223" w:rsidRPr="008C78F7" w:rsidTr="006E0552">
        <w:trPr>
          <w:gridBefore w:val="1"/>
          <w:wBefore w:w="8" w:type="dxa"/>
          <w:trHeight w:val="660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8B1247" w:rsidRDefault="00C74223" w:rsidP="008C78F7">
            <w:pPr>
              <w:rPr>
                <w:b/>
                <w:bCs/>
                <w:sz w:val="22"/>
                <w:szCs w:val="22"/>
              </w:rPr>
            </w:pPr>
            <w:r w:rsidRPr="008B1247">
              <w:rPr>
                <w:b/>
                <w:bCs/>
                <w:sz w:val="22"/>
                <w:szCs w:val="22"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b/>
                <w:sz w:val="22"/>
                <w:szCs w:val="22"/>
              </w:rPr>
            </w:pPr>
            <w:r w:rsidRPr="00C74223">
              <w:rPr>
                <w:b/>
                <w:sz w:val="22"/>
                <w:szCs w:val="22"/>
              </w:rPr>
              <w:t>1 913 289,5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b/>
                <w:sz w:val="22"/>
                <w:szCs w:val="22"/>
              </w:rPr>
            </w:pPr>
            <w:r w:rsidRPr="00C74223">
              <w:rPr>
                <w:b/>
                <w:sz w:val="22"/>
                <w:szCs w:val="22"/>
              </w:rPr>
              <w:t>1 972 692,50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b/>
                <w:sz w:val="22"/>
                <w:szCs w:val="22"/>
              </w:rPr>
            </w:pPr>
            <w:r w:rsidRPr="00C74223">
              <w:rPr>
                <w:b/>
                <w:sz w:val="22"/>
                <w:szCs w:val="22"/>
              </w:rPr>
              <w:t>59 403,0</w:t>
            </w:r>
          </w:p>
        </w:tc>
      </w:tr>
      <w:tr w:rsidR="00C74223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8B1247" w:rsidRDefault="00C74223" w:rsidP="008C78F7">
            <w:pPr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8B1247" w:rsidRDefault="00C74223" w:rsidP="008C78F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sz w:val="22"/>
                <w:szCs w:val="22"/>
              </w:rPr>
            </w:pPr>
            <w:r w:rsidRPr="00C74223">
              <w:rPr>
                <w:sz w:val="22"/>
                <w:szCs w:val="22"/>
              </w:rPr>
              <w:t>5 741,4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sz w:val="22"/>
                <w:szCs w:val="22"/>
              </w:rPr>
            </w:pPr>
            <w:r w:rsidRPr="00C74223">
              <w:rPr>
                <w:sz w:val="22"/>
                <w:szCs w:val="22"/>
              </w:rPr>
              <w:t>5 741,40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sz w:val="22"/>
                <w:szCs w:val="22"/>
              </w:rPr>
            </w:pPr>
            <w:r w:rsidRPr="00C74223">
              <w:rPr>
                <w:sz w:val="22"/>
                <w:szCs w:val="22"/>
              </w:rPr>
              <w:t>0,0</w:t>
            </w:r>
          </w:p>
        </w:tc>
      </w:tr>
      <w:tr w:rsidR="00C74223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8B1247" w:rsidRDefault="00C74223" w:rsidP="008C78F7">
            <w:pPr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8B1247" w:rsidRDefault="00C74223" w:rsidP="008C78F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sz w:val="22"/>
                <w:szCs w:val="22"/>
              </w:rPr>
            </w:pPr>
            <w:r w:rsidRPr="00C74223">
              <w:rPr>
                <w:sz w:val="22"/>
                <w:szCs w:val="22"/>
              </w:rPr>
              <w:t>47 089,0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sz w:val="22"/>
                <w:szCs w:val="22"/>
              </w:rPr>
            </w:pPr>
            <w:r w:rsidRPr="00C74223">
              <w:rPr>
                <w:sz w:val="22"/>
                <w:szCs w:val="22"/>
              </w:rPr>
              <w:t>59 597,90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sz w:val="22"/>
                <w:szCs w:val="22"/>
              </w:rPr>
            </w:pPr>
            <w:r w:rsidRPr="00C74223">
              <w:rPr>
                <w:sz w:val="22"/>
                <w:szCs w:val="22"/>
              </w:rPr>
              <w:t>12 508,9</w:t>
            </w:r>
          </w:p>
        </w:tc>
      </w:tr>
      <w:tr w:rsidR="00C74223" w:rsidRPr="008C78F7" w:rsidTr="002463B0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8B1247" w:rsidRDefault="00C74223" w:rsidP="008C78F7">
            <w:pPr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8B1247" w:rsidRDefault="00C74223" w:rsidP="008C78F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sz w:val="22"/>
                <w:szCs w:val="22"/>
              </w:rPr>
            </w:pPr>
            <w:r w:rsidRPr="00C74223">
              <w:rPr>
                <w:sz w:val="22"/>
                <w:szCs w:val="22"/>
              </w:rPr>
              <w:t>1 584 495,4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23" w:rsidRPr="00C74223" w:rsidRDefault="00C74223">
            <w:pPr>
              <w:jc w:val="center"/>
              <w:rPr>
                <w:sz w:val="22"/>
                <w:szCs w:val="22"/>
              </w:rPr>
            </w:pPr>
            <w:r w:rsidRPr="00C74223">
              <w:rPr>
                <w:sz w:val="22"/>
                <w:szCs w:val="22"/>
              </w:rPr>
              <w:t>1 617 752,70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sz w:val="22"/>
                <w:szCs w:val="22"/>
              </w:rPr>
            </w:pPr>
            <w:r w:rsidRPr="00C74223">
              <w:rPr>
                <w:sz w:val="22"/>
                <w:szCs w:val="22"/>
              </w:rPr>
              <w:t>33 257,3</w:t>
            </w:r>
          </w:p>
        </w:tc>
      </w:tr>
      <w:tr w:rsidR="00C74223" w:rsidRPr="008C78F7" w:rsidTr="002463B0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8B1247" w:rsidRDefault="00C74223" w:rsidP="008C78F7">
            <w:pPr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8B1247" w:rsidRDefault="00C74223" w:rsidP="008C78F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sz w:val="22"/>
                <w:szCs w:val="22"/>
              </w:rPr>
            </w:pPr>
            <w:r w:rsidRPr="00C74223">
              <w:rPr>
                <w:sz w:val="22"/>
                <w:szCs w:val="22"/>
              </w:rPr>
              <w:t>166 304,2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23" w:rsidRPr="00C74223" w:rsidRDefault="00C74223">
            <w:pPr>
              <w:jc w:val="center"/>
              <w:rPr>
                <w:sz w:val="22"/>
                <w:szCs w:val="22"/>
              </w:rPr>
            </w:pPr>
            <w:r w:rsidRPr="00C74223">
              <w:rPr>
                <w:sz w:val="22"/>
                <w:szCs w:val="22"/>
              </w:rPr>
              <w:t>179 735,80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sz w:val="22"/>
                <w:szCs w:val="22"/>
              </w:rPr>
            </w:pPr>
            <w:r w:rsidRPr="00C74223">
              <w:rPr>
                <w:sz w:val="22"/>
                <w:szCs w:val="22"/>
              </w:rPr>
              <w:t>13 431,6</w:t>
            </w:r>
          </w:p>
        </w:tc>
      </w:tr>
      <w:tr w:rsidR="00C74223" w:rsidRPr="008C78F7" w:rsidTr="006E0552">
        <w:trPr>
          <w:gridBefore w:val="1"/>
          <w:wBefore w:w="8" w:type="dxa"/>
          <w:trHeight w:val="315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8B1247" w:rsidRDefault="00C74223" w:rsidP="008C78F7">
            <w:pPr>
              <w:rPr>
                <w:bCs/>
                <w:sz w:val="22"/>
                <w:szCs w:val="22"/>
              </w:rPr>
            </w:pPr>
            <w:r w:rsidRPr="008B1247">
              <w:rPr>
                <w:bCs/>
                <w:sz w:val="22"/>
                <w:szCs w:val="22"/>
              </w:rPr>
              <w:t>Межбюджетные трансферты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sz w:val="22"/>
                <w:szCs w:val="22"/>
              </w:rPr>
            </w:pPr>
            <w:r w:rsidRPr="00C74223">
              <w:rPr>
                <w:sz w:val="22"/>
                <w:szCs w:val="22"/>
              </w:rPr>
              <w:t>109 659,5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sz w:val="22"/>
                <w:szCs w:val="22"/>
              </w:rPr>
            </w:pPr>
            <w:r w:rsidRPr="00C74223">
              <w:rPr>
                <w:sz w:val="22"/>
                <w:szCs w:val="22"/>
              </w:rPr>
              <w:t>109 864,70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sz w:val="22"/>
                <w:szCs w:val="22"/>
              </w:rPr>
            </w:pPr>
            <w:r w:rsidRPr="00C74223">
              <w:rPr>
                <w:sz w:val="22"/>
                <w:szCs w:val="22"/>
              </w:rPr>
              <w:t>205,2</w:t>
            </w:r>
          </w:p>
        </w:tc>
      </w:tr>
      <w:tr w:rsidR="00C74223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8B1247" w:rsidRDefault="00C74223" w:rsidP="008C78F7">
            <w:pPr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8B1247" w:rsidRDefault="00C74223" w:rsidP="008C78F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sz w:val="22"/>
                <w:szCs w:val="22"/>
              </w:rPr>
            </w:pPr>
            <w:r w:rsidRPr="00C74223">
              <w:rPr>
                <w:sz w:val="22"/>
                <w:szCs w:val="22"/>
              </w:rPr>
              <w:t>2 573,4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sz w:val="22"/>
                <w:szCs w:val="22"/>
              </w:rPr>
            </w:pPr>
            <w:r w:rsidRPr="00C74223">
              <w:rPr>
                <w:sz w:val="22"/>
                <w:szCs w:val="22"/>
              </w:rPr>
              <w:t>2 778,60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sz w:val="22"/>
                <w:szCs w:val="22"/>
              </w:rPr>
            </w:pPr>
            <w:r w:rsidRPr="00C74223">
              <w:rPr>
                <w:sz w:val="22"/>
                <w:szCs w:val="22"/>
              </w:rPr>
              <w:t>205,2</w:t>
            </w:r>
          </w:p>
        </w:tc>
      </w:tr>
      <w:tr w:rsidR="00C74223" w:rsidRPr="008C78F7" w:rsidTr="006E0552">
        <w:trPr>
          <w:gridBefore w:val="1"/>
          <w:wBefore w:w="8" w:type="dxa"/>
          <w:trHeight w:val="630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8B1247" w:rsidRDefault="00C74223" w:rsidP="008C78F7">
            <w:pPr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8B1247" w:rsidRDefault="00C74223" w:rsidP="008C78F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sz w:val="22"/>
                <w:szCs w:val="22"/>
              </w:rPr>
            </w:pPr>
            <w:r w:rsidRPr="00C74223">
              <w:rPr>
                <w:sz w:val="22"/>
                <w:szCs w:val="22"/>
              </w:rPr>
              <w:t>59,0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sz w:val="22"/>
                <w:szCs w:val="22"/>
              </w:rPr>
            </w:pPr>
            <w:r w:rsidRPr="00C74223">
              <w:rPr>
                <w:sz w:val="22"/>
                <w:szCs w:val="22"/>
              </w:rPr>
              <w:t>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sz w:val="22"/>
                <w:szCs w:val="22"/>
              </w:rPr>
            </w:pPr>
            <w:r w:rsidRPr="00C74223">
              <w:rPr>
                <w:sz w:val="22"/>
                <w:szCs w:val="22"/>
              </w:rPr>
              <w:t>0,0</w:t>
            </w:r>
          </w:p>
        </w:tc>
      </w:tr>
      <w:tr w:rsidR="00C74223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223" w:rsidRPr="008B1247" w:rsidRDefault="00C74223" w:rsidP="00563A05">
            <w:pPr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223" w:rsidRPr="008B1247" w:rsidRDefault="00C74223" w:rsidP="00563A05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223" w:rsidRPr="00C74223" w:rsidRDefault="00C74223">
            <w:pPr>
              <w:jc w:val="center"/>
              <w:rPr>
                <w:sz w:val="22"/>
                <w:szCs w:val="22"/>
              </w:rPr>
            </w:pPr>
            <w:r w:rsidRPr="00C74223">
              <w:rPr>
                <w:sz w:val="22"/>
                <w:szCs w:val="22"/>
              </w:rPr>
              <w:t>2 022,1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223" w:rsidRPr="00C74223" w:rsidRDefault="00C74223">
            <w:pPr>
              <w:jc w:val="center"/>
              <w:rPr>
                <w:sz w:val="22"/>
                <w:szCs w:val="22"/>
              </w:rPr>
            </w:pPr>
            <w:r w:rsidRPr="00C74223">
              <w:rPr>
                <w:sz w:val="22"/>
                <w:szCs w:val="22"/>
              </w:rPr>
              <w:t>2 022,10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223" w:rsidRPr="00C74223" w:rsidRDefault="00C74223">
            <w:pPr>
              <w:jc w:val="center"/>
              <w:rPr>
                <w:sz w:val="22"/>
                <w:szCs w:val="22"/>
              </w:rPr>
            </w:pPr>
            <w:r w:rsidRPr="00C74223">
              <w:rPr>
                <w:sz w:val="22"/>
                <w:szCs w:val="22"/>
              </w:rPr>
              <w:t>0,0</w:t>
            </w:r>
          </w:p>
        </w:tc>
      </w:tr>
      <w:tr w:rsidR="00C74223" w:rsidRPr="008C78F7" w:rsidTr="00E55EAE">
        <w:trPr>
          <w:gridBefore w:val="1"/>
          <w:wBefore w:w="8" w:type="dxa"/>
          <w:trHeight w:val="1173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223" w:rsidRPr="008B1247" w:rsidRDefault="00C74223" w:rsidP="007C6810">
            <w:pPr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223" w:rsidRPr="008B1247" w:rsidRDefault="00C74223" w:rsidP="008C78F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223" w:rsidRPr="00C74223" w:rsidRDefault="00C74223">
            <w:pPr>
              <w:jc w:val="center"/>
              <w:rPr>
                <w:sz w:val="22"/>
                <w:szCs w:val="22"/>
              </w:rPr>
            </w:pPr>
            <w:r w:rsidRPr="00C74223">
              <w:rPr>
                <w:sz w:val="22"/>
                <w:szCs w:val="22"/>
              </w:rPr>
              <w:t>105 005,0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223" w:rsidRPr="00C74223" w:rsidRDefault="00C74223">
            <w:pPr>
              <w:jc w:val="center"/>
              <w:rPr>
                <w:sz w:val="22"/>
                <w:szCs w:val="22"/>
              </w:rPr>
            </w:pPr>
            <w:r w:rsidRPr="00C74223">
              <w:rPr>
                <w:sz w:val="22"/>
                <w:szCs w:val="22"/>
              </w:rPr>
              <w:t>105 005,00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223" w:rsidRPr="00C74223" w:rsidRDefault="00C74223">
            <w:pPr>
              <w:jc w:val="center"/>
              <w:rPr>
                <w:sz w:val="22"/>
                <w:szCs w:val="22"/>
              </w:rPr>
            </w:pPr>
            <w:r w:rsidRPr="00C74223">
              <w:rPr>
                <w:sz w:val="22"/>
                <w:szCs w:val="22"/>
              </w:rPr>
              <w:t>0,0</w:t>
            </w:r>
          </w:p>
        </w:tc>
      </w:tr>
      <w:tr w:rsidR="00C74223" w:rsidRPr="00563A05" w:rsidTr="00E55EAE">
        <w:trPr>
          <w:gridBefore w:val="1"/>
          <w:wBefore w:w="8" w:type="dxa"/>
          <w:trHeight w:val="615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8B1247" w:rsidRDefault="00C74223" w:rsidP="008C78F7">
            <w:pPr>
              <w:rPr>
                <w:b/>
                <w:bCs/>
                <w:sz w:val="22"/>
                <w:szCs w:val="22"/>
              </w:rPr>
            </w:pPr>
            <w:r w:rsidRPr="008B1247">
              <w:rPr>
                <w:b/>
                <w:bCs/>
                <w:sz w:val="22"/>
                <w:szCs w:val="22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b/>
                <w:bCs/>
                <w:sz w:val="22"/>
                <w:szCs w:val="22"/>
              </w:rPr>
            </w:pPr>
            <w:r w:rsidRPr="00C74223">
              <w:rPr>
                <w:b/>
                <w:bCs/>
                <w:sz w:val="22"/>
                <w:szCs w:val="22"/>
              </w:rPr>
              <w:t>14 872,3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23" w:rsidRPr="00C74223" w:rsidRDefault="00C74223">
            <w:pPr>
              <w:jc w:val="center"/>
              <w:rPr>
                <w:b/>
                <w:bCs/>
                <w:sz w:val="22"/>
                <w:szCs w:val="22"/>
              </w:rPr>
            </w:pPr>
            <w:r w:rsidRPr="00C74223">
              <w:rPr>
                <w:b/>
                <w:bCs/>
                <w:sz w:val="22"/>
                <w:szCs w:val="22"/>
              </w:rPr>
              <w:t>28 410,70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b/>
                <w:bCs/>
                <w:sz w:val="22"/>
                <w:szCs w:val="22"/>
              </w:rPr>
            </w:pPr>
            <w:r w:rsidRPr="00C74223">
              <w:rPr>
                <w:b/>
                <w:bCs/>
                <w:sz w:val="22"/>
                <w:szCs w:val="22"/>
              </w:rPr>
              <w:t>13 538,4</w:t>
            </w:r>
          </w:p>
        </w:tc>
      </w:tr>
      <w:tr w:rsidR="00C74223" w:rsidRPr="008C78F7" w:rsidTr="00FD372D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8B1247" w:rsidRDefault="00C74223" w:rsidP="008C78F7">
            <w:pPr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8B1247" w:rsidRDefault="00C74223" w:rsidP="008C78F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sz w:val="22"/>
                <w:szCs w:val="22"/>
              </w:rPr>
            </w:pPr>
            <w:r w:rsidRPr="00C74223">
              <w:rPr>
                <w:sz w:val="22"/>
                <w:szCs w:val="22"/>
              </w:rPr>
              <w:t>768,1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23" w:rsidRPr="00C74223" w:rsidRDefault="00C74223">
            <w:pPr>
              <w:jc w:val="center"/>
              <w:rPr>
                <w:sz w:val="22"/>
                <w:szCs w:val="22"/>
              </w:rPr>
            </w:pPr>
            <w:r w:rsidRPr="00C74223">
              <w:rPr>
                <w:sz w:val="22"/>
                <w:szCs w:val="22"/>
              </w:rPr>
              <w:t>768,10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sz w:val="22"/>
                <w:szCs w:val="22"/>
              </w:rPr>
            </w:pPr>
            <w:r w:rsidRPr="00C74223">
              <w:rPr>
                <w:sz w:val="22"/>
                <w:szCs w:val="22"/>
              </w:rPr>
              <w:t>0,0</w:t>
            </w:r>
          </w:p>
        </w:tc>
      </w:tr>
      <w:tr w:rsidR="00C74223" w:rsidRPr="008C78F7" w:rsidTr="00FD372D">
        <w:trPr>
          <w:gridBefore w:val="1"/>
          <w:wBefore w:w="8" w:type="dxa"/>
          <w:trHeight w:val="63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8B1247" w:rsidRDefault="00C74223" w:rsidP="008C78F7">
            <w:pPr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8B1247" w:rsidRDefault="00C74223" w:rsidP="008C78F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sz w:val="22"/>
                <w:szCs w:val="22"/>
              </w:rPr>
            </w:pPr>
            <w:r w:rsidRPr="00C74223">
              <w:rPr>
                <w:sz w:val="22"/>
                <w:szCs w:val="22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23" w:rsidRPr="00C74223" w:rsidRDefault="00C74223">
            <w:pPr>
              <w:jc w:val="center"/>
              <w:rPr>
                <w:sz w:val="22"/>
                <w:szCs w:val="22"/>
              </w:rPr>
            </w:pPr>
            <w:r w:rsidRPr="00C74223">
              <w:rPr>
                <w:sz w:val="22"/>
                <w:szCs w:val="22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sz w:val="22"/>
                <w:szCs w:val="22"/>
              </w:rPr>
            </w:pPr>
            <w:r w:rsidRPr="00C74223">
              <w:rPr>
                <w:sz w:val="22"/>
                <w:szCs w:val="22"/>
              </w:rPr>
              <w:t>0,0</w:t>
            </w:r>
          </w:p>
        </w:tc>
      </w:tr>
      <w:tr w:rsidR="00C74223" w:rsidRPr="008C78F7" w:rsidTr="00FD372D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8B1247" w:rsidRDefault="00C74223" w:rsidP="00510F7E">
            <w:pPr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8B1247" w:rsidRDefault="00C74223" w:rsidP="00510F7E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sz w:val="22"/>
                <w:szCs w:val="22"/>
              </w:rPr>
            </w:pPr>
            <w:r w:rsidRPr="00C74223">
              <w:rPr>
                <w:sz w:val="22"/>
                <w:szCs w:val="22"/>
              </w:rPr>
              <w:t>487,1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23" w:rsidRPr="00C74223" w:rsidRDefault="00C74223">
            <w:pPr>
              <w:jc w:val="center"/>
              <w:rPr>
                <w:sz w:val="22"/>
                <w:szCs w:val="22"/>
              </w:rPr>
            </w:pPr>
            <w:r w:rsidRPr="00C74223">
              <w:rPr>
                <w:sz w:val="22"/>
                <w:szCs w:val="22"/>
              </w:rPr>
              <w:t>487,10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sz w:val="22"/>
                <w:szCs w:val="22"/>
              </w:rPr>
            </w:pPr>
            <w:r w:rsidRPr="00C74223">
              <w:rPr>
                <w:sz w:val="22"/>
                <w:szCs w:val="22"/>
              </w:rPr>
              <w:t>0,0</w:t>
            </w:r>
          </w:p>
        </w:tc>
      </w:tr>
      <w:tr w:rsidR="00C74223" w:rsidRPr="008C78F7" w:rsidTr="00FD372D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223" w:rsidRPr="008B1247" w:rsidRDefault="00C74223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223" w:rsidRPr="008B1247" w:rsidRDefault="00C74223" w:rsidP="00C74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223" w:rsidRPr="00C74223" w:rsidRDefault="00C74223">
            <w:pPr>
              <w:jc w:val="center"/>
              <w:rPr>
                <w:sz w:val="22"/>
                <w:szCs w:val="22"/>
              </w:rPr>
            </w:pPr>
            <w:r w:rsidRPr="00C74223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223" w:rsidRPr="00C74223" w:rsidRDefault="00C74223">
            <w:pPr>
              <w:jc w:val="center"/>
              <w:rPr>
                <w:sz w:val="22"/>
                <w:szCs w:val="22"/>
              </w:rPr>
            </w:pPr>
            <w:r w:rsidRPr="00C74223">
              <w:rPr>
                <w:sz w:val="22"/>
                <w:szCs w:val="22"/>
              </w:rPr>
              <w:t>7 848,40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223" w:rsidRPr="00C74223" w:rsidRDefault="00C74223">
            <w:pPr>
              <w:jc w:val="center"/>
              <w:rPr>
                <w:sz w:val="22"/>
                <w:szCs w:val="22"/>
              </w:rPr>
            </w:pPr>
            <w:r w:rsidRPr="00C74223">
              <w:rPr>
                <w:sz w:val="22"/>
                <w:szCs w:val="22"/>
              </w:rPr>
              <w:t>7 848,4</w:t>
            </w:r>
          </w:p>
        </w:tc>
      </w:tr>
      <w:tr w:rsidR="00C74223" w:rsidRPr="008C78F7" w:rsidTr="00FD372D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8B1247" w:rsidRDefault="00C74223" w:rsidP="008C78F7">
            <w:pPr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8B1247" w:rsidRDefault="00C74223" w:rsidP="008C78F7">
            <w:pPr>
              <w:jc w:val="center"/>
              <w:rPr>
                <w:sz w:val="22"/>
                <w:szCs w:val="22"/>
              </w:rPr>
            </w:pPr>
            <w:r w:rsidRPr="008B1247">
              <w:rPr>
                <w:sz w:val="22"/>
                <w:szCs w:val="22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sz w:val="22"/>
                <w:szCs w:val="22"/>
              </w:rPr>
            </w:pPr>
            <w:r w:rsidRPr="00C74223">
              <w:rPr>
                <w:sz w:val="22"/>
                <w:szCs w:val="22"/>
              </w:rPr>
              <w:t>13 417,1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23" w:rsidRPr="00C74223" w:rsidRDefault="00C74223">
            <w:pPr>
              <w:jc w:val="center"/>
              <w:rPr>
                <w:sz w:val="22"/>
                <w:szCs w:val="22"/>
              </w:rPr>
            </w:pPr>
            <w:r w:rsidRPr="00C74223">
              <w:rPr>
                <w:sz w:val="22"/>
                <w:szCs w:val="22"/>
              </w:rPr>
              <w:t>19 107,10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C74223" w:rsidRDefault="00C74223">
            <w:pPr>
              <w:jc w:val="center"/>
              <w:rPr>
                <w:sz w:val="22"/>
                <w:szCs w:val="22"/>
              </w:rPr>
            </w:pPr>
            <w:r w:rsidRPr="00C74223">
              <w:rPr>
                <w:sz w:val="22"/>
                <w:szCs w:val="22"/>
              </w:rPr>
              <w:t>5 690,0</w:t>
            </w:r>
          </w:p>
        </w:tc>
      </w:tr>
    </w:tbl>
    <w:p w:rsidR="001E338D" w:rsidRDefault="001E338D" w:rsidP="007E6AAC">
      <w:pPr>
        <w:ind w:firstLine="708"/>
        <w:jc w:val="both"/>
        <w:rPr>
          <w:b/>
        </w:rPr>
      </w:pPr>
    </w:p>
    <w:p w:rsidR="009A4D83" w:rsidRDefault="00885BE5" w:rsidP="007E6AAC">
      <w:pPr>
        <w:ind w:firstLine="708"/>
        <w:jc w:val="both"/>
        <w:rPr>
          <w:b/>
        </w:rPr>
      </w:pPr>
      <w:r w:rsidRPr="001864A6">
        <w:rPr>
          <w:b/>
        </w:rPr>
        <w:t>Расходы на исполнение полномочий муниципального района планируется у</w:t>
      </w:r>
      <w:r w:rsidR="00510F7E">
        <w:rPr>
          <w:b/>
        </w:rPr>
        <w:t>величить</w:t>
      </w:r>
      <w:r w:rsidR="0046656F">
        <w:rPr>
          <w:b/>
        </w:rPr>
        <w:t xml:space="preserve"> </w:t>
      </w:r>
      <w:r w:rsidRPr="001864A6">
        <w:rPr>
          <w:b/>
        </w:rPr>
        <w:t xml:space="preserve">на </w:t>
      </w:r>
      <w:r w:rsidR="00C74223">
        <w:rPr>
          <w:b/>
        </w:rPr>
        <w:t>280 649,1</w:t>
      </w:r>
      <w:r w:rsidR="00970B0A">
        <w:rPr>
          <w:b/>
          <w:bCs/>
          <w:sz w:val="22"/>
          <w:szCs w:val="22"/>
        </w:rPr>
        <w:t xml:space="preserve"> </w:t>
      </w:r>
      <w:r w:rsidR="00276FD1">
        <w:rPr>
          <w:b/>
        </w:rPr>
        <w:t>тыс. рублей</w:t>
      </w:r>
      <w:r w:rsidRPr="001864A6">
        <w:rPr>
          <w:b/>
        </w:rPr>
        <w:t>, в том числе по разделам</w:t>
      </w:r>
      <w:r w:rsidR="009A4D83" w:rsidRPr="001864A6">
        <w:rPr>
          <w:b/>
        </w:rPr>
        <w:t>:</w:t>
      </w:r>
    </w:p>
    <w:p w:rsidR="009955CD" w:rsidRDefault="009955CD" w:rsidP="00510F7E">
      <w:pPr>
        <w:jc w:val="both"/>
        <w:rPr>
          <w:b/>
        </w:rPr>
      </w:pPr>
    </w:p>
    <w:p w:rsidR="00510F7E" w:rsidRDefault="00510F7E" w:rsidP="00510F7E">
      <w:pPr>
        <w:jc w:val="both"/>
      </w:pPr>
      <w:r w:rsidRPr="00C1659E">
        <w:rPr>
          <w:b/>
        </w:rPr>
        <w:t>раздел 0</w:t>
      </w:r>
      <w:r w:rsidR="009C5249">
        <w:rPr>
          <w:b/>
        </w:rPr>
        <w:t>1</w:t>
      </w:r>
      <w:r w:rsidRPr="00C1659E">
        <w:rPr>
          <w:b/>
        </w:rPr>
        <w:t>00</w:t>
      </w:r>
      <w:r w:rsidRPr="00C1659E">
        <w:t xml:space="preserve"> </w:t>
      </w:r>
      <w:r w:rsidRPr="005212D9">
        <w:rPr>
          <w:b/>
        </w:rPr>
        <w:t>«</w:t>
      </w:r>
      <w:r w:rsidR="009C5249" w:rsidRPr="005212D9">
        <w:rPr>
          <w:b/>
        </w:rPr>
        <w:t>Общегосударственные вопросы</w:t>
      </w:r>
      <w:r w:rsidRPr="005212D9">
        <w:rPr>
          <w:b/>
        </w:rPr>
        <w:t>»</w:t>
      </w:r>
      <w:r w:rsidRPr="00C1659E">
        <w:t xml:space="preserve"> </w:t>
      </w:r>
      <w:r w:rsidR="00C74223">
        <w:t>уменьшение на</w:t>
      </w:r>
      <w:r>
        <w:t xml:space="preserve"> сумму</w:t>
      </w:r>
      <w:r w:rsidR="00101A96">
        <w:t xml:space="preserve"> </w:t>
      </w:r>
      <w:r w:rsidR="00C74223" w:rsidRPr="00C74223">
        <w:rPr>
          <w:b/>
        </w:rPr>
        <w:t>22 967,7</w:t>
      </w:r>
      <w:r w:rsidR="0045557D">
        <w:rPr>
          <w:sz w:val="22"/>
          <w:szCs w:val="22"/>
        </w:rPr>
        <w:t xml:space="preserve"> </w:t>
      </w:r>
      <w:r>
        <w:t>тыс. рублей  обусловлено:</w:t>
      </w:r>
    </w:p>
    <w:p w:rsidR="0033163A" w:rsidRDefault="0033163A" w:rsidP="00510F7E">
      <w:pPr>
        <w:jc w:val="both"/>
        <w:rPr>
          <w:bCs/>
        </w:rPr>
      </w:pPr>
      <w:r>
        <w:rPr>
          <w:bCs/>
        </w:rPr>
        <w:t>- уменьшением ассигнований на сумму 1</w:t>
      </w:r>
      <w:r w:rsidR="0094502A">
        <w:rPr>
          <w:bCs/>
        </w:rPr>
        <w:t xml:space="preserve"> </w:t>
      </w:r>
      <w:r>
        <w:rPr>
          <w:bCs/>
        </w:rPr>
        <w:t>124,1 тыс. рублей по  Нерюнгринскому районному Совету депутатов в связи с отсутствием потребности в выделенных ранее средствах для выплаты пособия в связи с прекращением полномочий председателя и заместителя председателя;</w:t>
      </w:r>
    </w:p>
    <w:p w:rsidR="0033163A" w:rsidRDefault="0033163A" w:rsidP="0033163A">
      <w:pPr>
        <w:suppressAutoHyphens/>
        <w:jc w:val="both"/>
        <w:rPr>
          <w:bCs/>
        </w:rPr>
      </w:pPr>
      <w:r>
        <w:rPr>
          <w:bCs/>
        </w:rPr>
        <w:t xml:space="preserve">- уменьшением за счет перераспределения условно-утвержденных непрограммных  расходов на сумму 37 720,5 тыс. </w:t>
      </w:r>
      <w:r w:rsidR="007A7ECD">
        <w:rPr>
          <w:bCs/>
        </w:rPr>
        <w:t>рублей</w:t>
      </w:r>
      <w:r w:rsidR="00AE4918">
        <w:rPr>
          <w:bCs/>
        </w:rPr>
        <w:t>;</w:t>
      </w:r>
    </w:p>
    <w:p w:rsidR="0033163A" w:rsidRDefault="0033163A" w:rsidP="0033163A">
      <w:pPr>
        <w:suppressAutoHyphens/>
        <w:jc w:val="both"/>
        <w:rPr>
          <w:bCs/>
        </w:rPr>
      </w:pPr>
      <w:r w:rsidRPr="0094502A">
        <w:t xml:space="preserve">- увеличением по муниципальной программе "Управление муниципальной собственностью муниципального образования "Нерюнгринский район" на 2017-2021 годы" </w:t>
      </w:r>
      <w:r w:rsidRPr="0094502A">
        <w:rPr>
          <w:bCs/>
        </w:rPr>
        <w:t>в сумме 1 150,3 тыс. рублей</w:t>
      </w:r>
      <w:r w:rsidR="00B5120D" w:rsidRPr="0094502A">
        <w:rPr>
          <w:bCs/>
        </w:rPr>
        <w:t xml:space="preserve"> на проведение ремонтных работ</w:t>
      </w:r>
      <w:r w:rsidR="0094502A">
        <w:rPr>
          <w:bCs/>
        </w:rPr>
        <w:t xml:space="preserve"> в помещении, находящемся по адресу г. Нерюнгри, ул. Карла Маркса, 3/1; </w:t>
      </w:r>
    </w:p>
    <w:p w:rsidR="0033163A" w:rsidRDefault="0033163A" w:rsidP="0033163A">
      <w:pPr>
        <w:suppressAutoHyphens/>
        <w:jc w:val="both"/>
        <w:rPr>
          <w:bCs/>
        </w:rPr>
      </w:pPr>
      <w:r>
        <w:rPr>
          <w:bCs/>
        </w:rPr>
        <w:t xml:space="preserve">- </w:t>
      </w:r>
      <w:r w:rsidRPr="007C6060">
        <w:t>увеличением</w:t>
      </w:r>
      <w:r>
        <w:rPr>
          <w:bCs/>
        </w:rPr>
        <w:t xml:space="preserve"> </w:t>
      </w:r>
      <w:r w:rsidR="007C6060">
        <w:rPr>
          <w:bCs/>
        </w:rPr>
        <w:t xml:space="preserve">ассигнований </w:t>
      </w:r>
      <w:r>
        <w:rPr>
          <w:bCs/>
        </w:rPr>
        <w:t xml:space="preserve">по муниципальной  «Развитие архивного дела в муниципальном образовании «Нерюнгринский район» на 2017-2021годы» в сумме 92,2 тыс. рублей в связи с оплатой выезда </w:t>
      </w:r>
      <w:r w:rsidR="0094502A">
        <w:rPr>
          <w:bCs/>
        </w:rPr>
        <w:t>за пределы Республики Саха (Якутия) и провозом багажа</w:t>
      </w:r>
      <w:r>
        <w:rPr>
          <w:bCs/>
        </w:rPr>
        <w:t>;</w:t>
      </w:r>
    </w:p>
    <w:p w:rsidR="0033163A" w:rsidRDefault="008A5AAD" w:rsidP="0033163A">
      <w:pPr>
        <w:suppressAutoHyphens/>
        <w:jc w:val="both"/>
        <w:rPr>
          <w:bCs/>
        </w:rPr>
      </w:pPr>
      <w:r w:rsidRPr="00BE3661">
        <w:rPr>
          <w:bCs/>
        </w:rPr>
        <w:t>-</w:t>
      </w:r>
      <w:r>
        <w:rPr>
          <w:bCs/>
        </w:rPr>
        <w:t xml:space="preserve"> </w:t>
      </w:r>
      <w:r w:rsidR="0033163A" w:rsidRPr="007C6060">
        <w:t>увеличением</w:t>
      </w:r>
      <w:r w:rsidR="0033163A">
        <w:rPr>
          <w:bCs/>
        </w:rPr>
        <w:t xml:space="preserve"> ассигнований по МУ "Централизованная бухгалтерия" – на сумму </w:t>
      </w:r>
      <w:r w:rsidR="007A7ECD">
        <w:rPr>
          <w:bCs/>
        </w:rPr>
        <w:t>9 947,1 тыс</w:t>
      </w:r>
      <w:r w:rsidR="0033163A">
        <w:rPr>
          <w:bCs/>
        </w:rPr>
        <w:t>. рублей,  из них :</w:t>
      </w:r>
    </w:p>
    <w:p w:rsidR="007A7ECD" w:rsidRDefault="0033163A" w:rsidP="0033163A">
      <w:pPr>
        <w:suppressAutoHyphens/>
        <w:jc w:val="both"/>
        <w:rPr>
          <w:bCs/>
        </w:rPr>
      </w:pPr>
      <w:r>
        <w:rPr>
          <w:bCs/>
        </w:rPr>
        <w:lastRenderedPageBreak/>
        <w:t>- на 4900,0 тыс. рублей  для обеспечения условий для формирования единой информационной системы «Управление финансово-хозяйственной деятельностью, кадровым учетом и расчетом заработной платы муниципальных учреждений»</w:t>
      </w:r>
      <w:r w:rsidR="007A7ECD">
        <w:rPr>
          <w:bCs/>
        </w:rPr>
        <w:t>;</w:t>
      </w:r>
      <w:r>
        <w:rPr>
          <w:bCs/>
        </w:rPr>
        <w:t xml:space="preserve"> </w:t>
      </w:r>
    </w:p>
    <w:p w:rsidR="007C6060" w:rsidRDefault="007C6060" w:rsidP="0033163A">
      <w:pPr>
        <w:suppressAutoHyphens/>
        <w:jc w:val="both"/>
        <w:rPr>
          <w:bCs/>
        </w:rPr>
      </w:pPr>
      <w:r>
        <w:rPr>
          <w:bCs/>
        </w:rPr>
        <w:t>- на 5047,1 тыс. рублей в связи с увеличением фонда оплаты труда за счет установления коэффициента по учреждению «1» вместо «0,8»;</w:t>
      </w:r>
    </w:p>
    <w:p w:rsidR="00510F7E" w:rsidRDefault="007A7ECD" w:rsidP="00383F78">
      <w:pPr>
        <w:jc w:val="both"/>
      </w:pPr>
      <w:r>
        <w:rPr>
          <w:b/>
        </w:rPr>
        <w:t xml:space="preserve">- </w:t>
      </w:r>
      <w:r w:rsidR="007C6060" w:rsidRPr="007C6060">
        <w:t>увеличением за счет средств</w:t>
      </w:r>
      <w:r w:rsidR="007C6060">
        <w:rPr>
          <w:b/>
        </w:rPr>
        <w:t xml:space="preserve"> </w:t>
      </w:r>
      <w:r w:rsidR="007C6060">
        <w:t>с</w:t>
      </w:r>
      <w:r w:rsidR="007C6060" w:rsidRPr="009137B8">
        <w:t>убсиди</w:t>
      </w:r>
      <w:r w:rsidR="007C6060">
        <w:t>и</w:t>
      </w:r>
      <w:r w:rsidR="007C6060" w:rsidRPr="009137B8">
        <w:t xml:space="preserve"> на софинансирование расходных </w:t>
      </w:r>
      <w:r w:rsidR="007C6060" w:rsidRPr="00200C96">
        <w:t xml:space="preserve">обязательств </w:t>
      </w:r>
      <w:r w:rsidR="007C6060">
        <w:t>муниципальных образований</w:t>
      </w:r>
      <w:r w:rsidR="007C6060" w:rsidRPr="009137B8">
        <w:t xml:space="preserve"> в связи с увеличением минимального размера оплаты </w:t>
      </w:r>
      <w:r w:rsidR="007C6060">
        <w:t xml:space="preserve">труда </w:t>
      </w:r>
      <w:r w:rsidR="007C6060" w:rsidRPr="009137B8">
        <w:t xml:space="preserve">работников </w:t>
      </w:r>
      <w:r w:rsidR="007C6060">
        <w:t>муниципальных</w:t>
      </w:r>
      <w:r w:rsidR="007C6060" w:rsidRPr="00DB54A5">
        <w:t xml:space="preserve"> учреждений за счет средств государственного бюджета </w:t>
      </w:r>
      <w:r w:rsidR="007C6060">
        <w:t>Р</w:t>
      </w:r>
      <w:r w:rsidR="004542EB">
        <w:t xml:space="preserve">еспублики </w:t>
      </w:r>
      <w:r w:rsidR="007C6060">
        <w:t>С</w:t>
      </w:r>
      <w:r w:rsidR="004542EB">
        <w:t xml:space="preserve">аха </w:t>
      </w:r>
      <w:r w:rsidR="007C6060">
        <w:t>(Я</w:t>
      </w:r>
      <w:r w:rsidR="004542EB">
        <w:t>кутия</w:t>
      </w:r>
      <w:r w:rsidR="007C6060">
        <w:t xml:space="preserve">) </w:t>
      </w:r>
      <w:r w:rsidR="007C6060" w:rsidRPr="00DB54A5">
        <w:t xml:space="preserve">в сумме </w:t>
      </w:r>
      <w:r w:rsidR="007C6060">
        <w:rPr>
          <w:bCs/>
        </w:rPr>
        <w:t>2 259,3 тыс. рублей</w:t>
      </w:r>
      <w:r w:rsidR="007C6060">
        <w:t xml:space="preserve"> </w:t>
      </w:r>
      <w:r w:rsidR="007C6060">
        <w:rPr>
          <w:bCs/>
        </w:rPr>
        <w:t xml:space="preserve">МУ "Централизованная бухгалтерия"; </w:t>
      </w:r>
    </w:p>
    <w:p w:rsidR="007C6060" w:rsidRPr="00FB1BA2" w:rsidRDefault="007C6060" w:rsidP="00383F78">
      <w:pPr>
        <w:jc w:val="both"/>
      </w:pPr>
      <w:r w:rsidRPr="00FB1BA2">
        <w:t xml:space="preserve">- </w:t>
      </w:r>
      <w:r w:rsidR="0094502A">
        <w:t xml:space="preserve">увеличением финансирования на повышение фонда оплаты труда и </w:t>
      </w:r>
      <w:r w:rsidR="0094502A" w:rsidRPr="00E408E6">
        <w:t>в связи с увеличением МРОТ работников учреждений бюдж</w:t>
      </w:r>
      <w:r w:rsidR="0094502A">
        <w:t xml:space="preserve">етного </w:t>
      </w:r>
      <w:r w:rsidR="0094502A" w:rsidRPr="00E408E6">
        <w:t>сектора экономики</w:t>
      </w:r>
      <w:r w:rsidR="0094502A">
        <w:t xml:space="preserve"> в рамках </w:t>
      </w:r>
      <w:proofErr w:type="spellStart"/>
      <w:r w:rsidR="0094502A">
        <w:t>с</w:t>
      </w:r>
      <w:r w:rsidR="0094502A" w:rsidRPr="00E408E6">
        <w:t>офинансировани</w:t>
      </w:r>
      <w:r w:rsidR="0094502A">
        <w:t>я</w:t>
      </w:r>
      <w:proofErr w:type="spellEnd"/>
      <w:r w:rsidR="0094502A" w:rsidRPr="00E408E6">
        <w:t xml:space="preserve"> расходных обязательств по оказанию мун</w:t>
      </w:r>
      <w:r w:rsidR="0094502A">
        <w:t xml:space="preserve">иципальных услуг </w:t>
      </w:r>
      <w:r w:rsidR="0094502A" w:rsidRPr="00E408E6">
        <w:t>за счет средс</w:t>
      </w:r>
      <w:r w:rsidR="0094502A">
        <w:t>т</w:t>
      </w:r>
      <w:r w:rsidR="0094502A" w:rsidRPr="00E408E6">
        <w:t>в</w:t>
      </w:r>
      <w:r w:rsidR="0094502A">
        <w:t xml:space="preserve"> местного бюджета </w:t>
      </w:r>
      <w:r w:rsidR="004542EB">
        <w:t xml:space="preserve">МУ «Служба организационно-технического обеспечения предоставления муниципальных услуг» и </w:t>
      </w:r>
      <w:r w:rsidR="004542EB">
        <w:rPr>
          <w:bCs/>
        </w:rPr>
        <w:t>МУ "Централизованная бухгалтерия"</w:t>
      </w:r>
      <w:r w:rsidR="004542EB">
        <w:t xml:space="preserve"> </w:t>
      </w:r>
      <w:r w:rsidR="0094502A">
        <w:t xml:space="preserve">в сумме </w:t>
      </w:r>
      <w:r w:rsidRPr="00FB1BA2">
        <w:t>2428</w:t>
      </w:r>
      <w:r w:rsidR="004542EB">
        <w:t>,0</w:t>
      </w:r>
      <w:r w:rsidRPr="00FB1BA2">
        <w:t xml:space="preserve"> тыс. рублей</w:t>
      </w:r>
      <w:r w:rsidR="004542EB">
        <w:t>.</w:t>
      </w:r>
    </w:p>
    <w:p w:rsidR="007C6060" w:rsidRDefault="00FB1BA2" w:rsidP="00383F78">
      <w:pPr>
        <w:jc w:val="both"/>
      </w:pPr>
      <w:r w:rsidRPr="004542EB">
        <w:rPr>
          <w:b/>
        </w:rPr>
        <w:t>раздел 0300 «Национальная безопасность и правоохранительная деятельность</w:t>
      </w:r>
      <w:r w:rsidRPr="004542EB">
        <w:t>»</w:t>
      </w:r>
      <w:r w:rsidR="004542EB">
        <w:t xml:space="preserve"> </w:t>
      </w:r>
      <w:r w:rsidR="004542EB" w:rsidRPr="004542EB">
        <w:rPr>
          <w:b/>
        </w:rPr>
        <w:t>-</w:t>
      </w:r>
      <w:r w:rsidRPr="004542EB">
        <w:rPr>
          <w:b/>
        </w:rPr>
        <w:t xml:space="preserve"> </w:t>
      </w:r>
      <w:r w:rsidRPr="004542EB">
        <w:t>увеличение в сумме 91,9 тыс. рублей обусловлено увеличением ассигнований на повышение фонда оплаты труда по МКУ «Единая дежурно-диспетчерская служба муниципального образования «Нерюнгринский район».</w:t>
      </w:r>
      <w:r>
        <w:t xml:space="preserve"> </w:t>
      </w:r>
    </w:p>
    <w:p w:rsidR="00FB1BA2" w:rsidRDefault="00FB1BA2" w:rsidP="00383F78">
      <w:pPr>
        <w:jc w:val="both"/>
      </w:pPr>
      <w:r w:rsidRPr="004542EB">
        <w:rPr>
          <w:b/>
        </w:rPr>
        <w:t>раздел 0400 «Национальная экономика»</w:t>
      </w:r>
      <w:r w:rsidRPr="004542EB">
        <w:t xml:space="preserve"> </w:t>
      </w:r>
      <w:r w:rsidR="004542EB" w:rsidRPr="004542EB">
        <w:rPr>
          <w:b/>
        </w:rPr>
        <w:t xml:space="preserve">- </w:t>
      </w:r>
      <w:r w:rsidR="00074DDA" w:rsidRPr="004542EB">
        <w:t xml:space="preserve">уменьшение ассигнований в сумме 1 150,3 тыс. рублей обусловлено перераспределением средств </w:t>
      </w:r>
      <w:r w:rsidR="00074DDA" w:rsidRPr="004542EB">
        <w:rPr>
          <w:bCs/>
        </w:rPr>
        <w:t xml:space="preserve">между мероприятиями  </w:t>
      </w:r>
      <w:r w:rsidR="00074DDA" w:rsidRPr="004542EB">
        <w:t>муниципальной</w:t>
      </w:r>
      <w:r w:rsidR="00074DDA" w:rsidRPr="004542EB">
        <w:rPr>
          <w:bCs/>
        </w:rPr>
        <w:t xml:space="preserve"> программы </w:t>
      </w:r>
      <w:r w:rsidR="00074DDA" w:rsidRPr="004542EB">
        <w:t>"Управление муниципальной собственностью муниципального образования "Нерюнгринский район" на 2017-2021 годы".</w:t>
      </w:r>
    </w:p>
    <w:p w:rsidR="00074DDA" w:rsidRPr="00074DDA" w:rsidRDefault="00074DDA" w:rsidP="00383F78">
      <w:pPr>
        <w:jc w:val="both"/>
      </w:pPr>
      <w:r w:rsidRPr="004542EB">
        <w:rPr>
          <w:b/>
        </w:rPr>
        <w:t xml:space="preserve">раздел 0500 «Жилищно-коммунальное хозяйство» </w:t>
      </w:r>
      <w:r w:rsidR="004542EB">
        <w:rPr>
          <w:b/>
        </w:rPr>
        <w:t xml:space="preserve">- </w:t>
      </w:r>
      <w:r w:rsidRPr="004542EB">
        <w:t xml:space="preserve">увеличение в сумме 103 750,0 тыс. рублей обусловлено поступлением  </w:t>
      </w:r>
      <w:r w:rsidRPr="004542EB">
        <w:rPr>
          <w:bCs/>
        </w:rPr>
        <w:t>с</w:t>
      </w:r>
      <w:r w:rsidRPr="004542EB">
        <w:t>убсидии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 в сумме 103 750,0 тыс. рублей для ГП «Поселок Серебряный Бор».</w:t>
      </w:r>
    </w:p>
    <w:p w:rsidR="00074DDA" w:rsidRDefault="00226E6E" w:rsidP="00FE3DC5">
      <w:pPr>
        <w:jc w:val="both"/>
      </w:pPr>
      <w:r w:rsidRPr="00FB1BA2">
        <w:rPr>
          <w:b/>
        </w:rPr>
        <w:t xml:space="preserve">раздел 0700 «Образование» - </w:t>
      </w:r>
      <w:r w:rsidR="00074DDA" w:rsidRPr="00074DDA">
        <w:t xml:space="preserve">увеличение в сумме 157 156,4 тыс. рублей </w:t>
      </w:r>
      <w:r w:rsidR="00E408E6">
        <w:t>обусловлено:</w:t>
      </w:r>
    </w:p>
    <w:p w:rsidR="00E408E6" w:rsidRDefault="00E408E6" w:rsidP="00FE3DC5">
      <w:pPr>
        <w:jc w:val="both"/>
      </w:pPr>
      <w:r>
        <w:t>- поступлением с</w:t>
      </w:r>
      <w:r w:rsidRPr="00200C96">
        <w:t>убсиди</w:t>
      </w:r>
      <w:r>
        <w:t>и</w:t>
      </w:r>
      <w:r w:rsidRPr="00200C96">
        <w:t xml:space="preserve"> на софинансирование расходных обязательств </w:t>
      </w:r>
      <w:r>
        <w:t xml:space="preserve">муниципальных образований </w:t>
      </w:r>
      <w:r w:rsidRPr="00200C96">
        <w:t xml:space="preserve">в связи с повышением оплаты </w:t>
      </w:r>
      <w:r>
        <w:t>труда</w:t>
      </w:r>
      <w:r w:rsidRPr="00200C96">
        <w:t xml:space="preserve"> работников </w:t>
      </w:r>
      <w:r>
        <w:t xml:space="preserve">муниципальных </w:t>
      </w:r>
      <w:r w:rsidRPr="00200C96">
        <w:t>учреждений за счет с</w:t>
      </w:r>
      <w:r>
        <w:t>редств государственного бюджета РС(Я) в сумме 106 753,96 тыс. рублей;</w:t>
      </w:r>
    </w:p>
    <w:p w:rsidR="00E408E6" w:rsidRDefault="00E408E6" w:rsidP="00FE3DC5">
      <w:pPr>
        <w:jc w:val="both"/>
      </w:pPr>
      <w:r>
        <w:t xml:space="preserve">- увеличением финансирования на повышение фонда оплаты труда и </w:t>
      </w:r>
      <w:r w:rsidRPr="00E408E6">
        <w:t>в связи с увеличением МРОТ работников учреждений бюдж</w:t>
      </w:r>
      <w:r>
        <w:t xml:space="preserve">етного </w:t>
      </w:r>
      <w:r w:rsidRPr="00E408E6">
        <w:t>сектора экономики</w:t>
      </w:r>
      <w:r>
        <w:t xml:space="preserve"> в рамках </w:t>
      </w:r>
      <w:proofErr w:type="spellStart"/>
      <w:r>
        <w:t>с</w:t>
      </w:r>
      <w:r w:rsidRPr="00E408E6">
        <w:t>офинансировани</w:t>
      </w:r>
      <w:r>
        <w:t>я</w:t>
      </w:r>
      <w:proofErr w:type="spellEnd"/>
      <w:r w:rsidRPr="00E408E6">
        <w:t xml:space="preserve"> расходных обязательств по оказанию мун</w:t>
      </w:r>
      <w:r>
        <w:t>иципальных услуг</w:t>
      </w:r>
      <w:r w:rsidR="007824DA">
        <w:t xml:space="preserve"> </w:t>
      </w:r>
      <w:r w:rsidRPr="00E408E6">
        <w:t>за счет средс</w:t>
      </w:r>
      <w:r w:rsidR="007824DA">
        <w:t>т</w:t>
      </w:r>
      <w:r w:rsidRPr="00E408E6">
        <w:t>в</w:t>
      </w:r>
      <w:r w:rsidR="007824DA">
        <w:t xml:space="preserve"> местного бюджета в сумме 21 136,93 тыс. рублей;</w:t>
      </w:r>
    </w:p>
    <w:p w:rsidR="007824DA" w:rsidRDefault="007824DA" w:rsidP="00FE3DC5">
      <w:pPr>
        <w:jc w:val="both"/>
      </w:pPr>
      <w:r>
        <w:t xml:space="preserve">- </w:t>
      </w:r>
      <w:r w:rsidR="004542EB">
        <w:t xml:space="preserve">увеличением финансирования на повышение фонда оплаты труда и </w:t>
      </w:r>
      <w:r w:rsidR="004542EB" w:rsidRPr="00E408E6">
        <w:t>в связи с увеличением МРОТ работников учреждений бюдж</w:t>
      </w:r>
      <w:r w:rsidR="004542EB">
        <w:t xml:space="preserve">етного </w:t>
      </w:r>
      <w:r w:rsidR="004542EB" w:rsidRPr="00E408E6">
        <w:t>сектора экономики</w:t>
      </w:r>
      <w:r w:rsidR="004542EB">
        <w:t xml:space="preserve"> </w:t>
      </w:r>
      <w:r w:rsidR="00473ACB">
        <w:t xml:space="preserve">в рамках муниципальной программы </w:t>
      </w:r>
      <w:r w:rsidR="00473ACB" w:rsidRPr="00473ACB">
        <w:t xml:space="preserve">МП «Социально-культурная деятельность учреждений культуры Нерюнгринского района на 2017-2021 годы» </w:t>
      </w:r>
      <w:r w:rsidR="00473ACB">
        <w:t>в сумме</w:t>
      </w:r>
      <w:r>
        <w:t xml:space="preserve"> 28 994,8</w:t>
      </w:r>
      <w:r w:rsidR="00B5120D">
        <w:t xml:space="preserve"> тыс. рублей</w:t>
      </w:r>
      <w:r w:rsidR="00473ACB">
        <w:t>;</w:t>
      </w:r>
      <w:r w:rsidR="00B5120D">
        <w:t xml:space="preserve"> </w:t>
      </w:r>
    </w:p>
    <w:p w:rsidR="007824DA" w:rsidRDefault="007824DA" w:rsidP="00FE3DC5">
      <w:pPr>
        <w:jc w:val="both"/>
      </w:pPr>
      <w:r>
        <w:t xml:space="preserve">- </w:t>
      </w:r>
      <w:r w:rsidR="008E4F37">
        <w:t xml:space="preserve">уменьшением в связи </w:t>
      </w:r>
      <w:r w:rsidR="008E4F37" w:rsidRPr="004542EB">
        <w:t>с</w:t>
      </w:r>
      <w:r w:rsidR="008E4F37" w:rsidRPr="004542EB">
        <w:rPr>
          <w:bCs/>
        </w:rPr>
        <w:t xml:space="preserve"> перераспределением средств между мероприятиями  муниципальной программы «Социально-культурная деятельность учреждений культуры Нерюнгринского района на 2017-2021 годы»   в сумме 1 911,1 тыс. рублей в связи с повышением фонда оплаты труда и увеличением МРОТ по  МБУ «Культурно-этнографический центр», МБУК «НЦБС»</w:t>
      </w:r>
      <w:r w:rsidR="008E4F37" w:rsidRPr="004542EB">
        <w:rPr>
          <w:bCs/>
        </w:rPr>
        <w:t>;</w:t>
      </w:r>
    </w:p>
    <w:p w:rsidR="00700E38" w:rsidRDefault="00700E38" w:rsidP="00FE3DC5">
      <w:pPr>
        <w:jc w:val="both"/>
      </w:pPr>
      <w:r>
        <w:t xml:space="preserve">- </w:t>
      </w:r>
      <w:r w:rsidR="008E4F37">
        <w:t xml:space="preserve">увеличением безвозмездных поступлений от ООО «Газпром </w:t>
      </w:r>
      <w:proofErr w:type="spellStart"/>
      <w:r w:rsidR="008E4F37">
        <w:t>трансгаз</w:t>
      </w:r>
      <w:proofErr w:type="spellEnd"/>
      <w:r w:rsidR="008E4F37">
        <w:t xml:space="preserve"> Томск» в сумме </w:t>
      </w:r>
      <w:r>
        <w:t>2000</w:t>
      </w:r>
      <w:r w:rsidR="008E4F37">
        <w:t>,0 тыс. рублей на приобретение и установку детских игровых площадок на территории дошкольных образовательных учреждений;</w:t>
      </w:r>
    </w:p>
    <w:p w:rsidR="00700E38" w:rsidRDefault="00700E38" w:rsidP="00FE3DC5">
      <w:pPr>
        <w:jc w:val="both"/>
      </w:pPr>
      <w:r>
        <w:t xml:space="preserve">- </w:t>
      </w:r>
      <w:r w:rsidR="008E4F37" w:rsidRPr="004542EB">
        <w:t>уменьшением</w:t>
      </w:r>
      <w:r w:rsidR="008E4F37" w:rsidRPr="004542EB">
        <w:rPr>
          <w:bCs/>
        </w:rPr>
        <w:t xml:space="preserve"> в связи с </w:t>
      </w:r>
      <w:r w:rsidR="008E4F37" w:rsidRPr="004542EB">
        <w:rPr>
          <w:bCs/>
        </w:rPr>
        <w:t>перераспределением средств между разделами   в сумме 18</w:t>
      </w:r>
      <w:r w:rsidR="008E4F37" w:rsidRPr="004542EB">
        <w:rPr>
          <w:bCs/>
        </w:rPr>
        <w:t>1,9</w:t>
      </w:r>
      <w:r w:rsidR="008E4F37" w:rsidRPr="004542EB">
        <w:rPr>
          <w:bCs/>
        </w:rPr>
        <w:t xml:space="preserve"> тыс. рублей для подготовки технического обследования технических решений конструкции крыши здания детского сада «Золотиночка» с. Иенгра, в котором расположена детская школа искусств с. Иенгра.</w:t>
      </w:r>
    </w:p>
    <w:p w:rsidR="00894F42" w:rsidRPr="00473ACB" w:rsidRDefault="00FE3DC5" w:rsidP="00482CA0">
      <w:pPr>
        <w:jc w:val="both"/>
      </w:pPr>
      <w:r w:rsidRPr="00473ACB">
        <w:rPr>
          <w:b/>
        </w:rPr>
        <w:t xml:space="preserve">раздел 0800 «Культура и кинематография» </w:t>
      </w:r>
      <w:r w:rsidR="00473ACB">
        <w:rPr>
          <w:b/>
        </w:rPr>
        <w:t xml:space="preserve">- </w:t>
      </w:r>
      <w:r w:rsidR="00894F42" w:rsidRPr="00473ACB">
        <w:t xml:space="preserve">увеличение в сумме </w:t>
      </w:r>
      <w:r w:rsidR="00894F42" w:rsidRPr="00473ACB">
        <w:rPr>
          <w:b/>
        </w:rPr>
        <w:t>6740,8 тыс. рублей</w:t>
      </w:r>
      <w:r w:rsidR="00894F42" w:rsidRPr="00473ACB">
        <w:t xml:space="preserve"> обусловлено:</w:t>
      </w:r>
    </w:p>
    <w:p w:rsidR="00FE3DC5" w:rsidRPr="00473ACB" w:rsidRDefault="00894F42" w:rsidP="00482CA0">
      <w:pPr>
        <w:jc w:val="both"/>
        <w:rPr>
          <w:bCs/>
        </w:rPr>
      </w:pPr>
      <w:r w:rsidRPr="00473ACB">
        <w:rPr>
          <w:bCs/>
        </w:rPr>
        <w:lastRenderedPageBreak/>
        <w:t xml:space="preserve">- </w:t>
      </w:r>
      <w:r w:rsidR="00482CA0" w:rsidRPr="00473ACB">
        <w:rPr>
          <w:bCs/>
        </w:rPr>
        <w:t>перераспредел</w:t>
      </w:r>
      <w:r w:rsidRPr="00473ACB">
        <w:rPr>
          <w:bCs/>
        </w:rPr>
        <w:t>ением</w:t>
      </w:r>
      <w:r w:rsidR="00482CA0" w:rsidRPr="00473ACB">
        <w:rPr>
          <w:bCs/>
        </w:rPr>
        <w:t xml:space="preserve"> средств между мероприятиями  муниципальной программы «Социально-культурная деятельность учреждений культуры Нерюнгринского района на 2017-2021 годы»   в сумме 1</w:t>
      </w:r>
      <w:r w:rsidRPr="00473ACB">
        <w:rPr>
          <w:bCs/>
        </w:rPr>
        <w:t xml:space="preserve"> 911,1 </w:t>
      </w:r>
      <w:r w:rsidR="00482CA0" w:rsidRPr="00473ACB">
        <w:rPr>
          <w:bCs/>
        </w:rPr>
        <w:t xml:space="preserve">тыс. рублей в связи с </w:t>
      </w:r>
      <w:r w:rsidRPr="00473ACB">
        <w:rPr>
          <w:bCs/>
        </w:rPr>
        <w:t xml:space="preserve">повышением фонда оплаты труда и увеличением МРОТ по </w:t>
      </w:r>
      <w:r w:rsidR="00482CA0" w:rsidRPr="00473ACB">
        <w:rPr>
          <w:bCs/>
        </w:rPr>
        <w:t xml:space="preserve"> МБУ </w:t>
      </w:r>
      <w:r w:rsidRPr="00473ACB">
        <w:rPr>
          <w:bCs/>
        </w:rPr>
        <w:t>«</w:t>
      </w:r>
      <w:r w:rsidR="00482CA0" w:rsidRPr="00473ACB">
        <w:rPr>
          <w:bCs/>
        </w:rPr>
        <w:t>Культурно-этнографический центр</w:t>
      </w:r>
      <w:r w:rsidRPr="00473ACB">
        <w:rPr>
          <w:bCs/>
        </w:rPr>
        <w:t>», МБУК «НЦБС»;</w:t>
      </w:r>
    </w:p>
    <w:p w:rsidR="00894F42" w:rsidRPr="00473ACB" w:rsidRDefault="00894F42" w:rsidP="00482CA0">
      <w:pPr>
        <w:jc w:val="both"/>
      </w:pPr>
      <w:r w:rsidRPr="00473ACB">
        <w:t>- увеличением финансирования на повышение фонда оплаты труда и в связи с увеличением МРОТ работников учреждений в сумме 5015,8 тыс. рублей;</w:t>
      </w:r>
    </w:p>
    <w:p w:rsidR="00894F42" w:rsidRDefault="00894F42" w:rsidP="00482CA0">
      <w:pPr>
        <w:jc w:val="both"/>
        <w:rPr>
          <w:bCs/>
        </w:rPr>
      </w:pPr>
      <w:r w:rsidRPr="00473ACB">
        <w:rPr>
          <w:bCs/>
        </w:rPr>
        <w:t>- перераспределением средств между разделами   в сумме 186,1 тыс. рублей для подготовки технического обследования технических решений конструкции крыши здания детского сада «Золотиночка» с. Иенгра, в котором расположена детская школа искусств с. Иенгра.</w:t>
      </w:r>
      <w:r>
        <w:rPr>
          <w:bCs/>
        </w:rPr>
        <w:t xml:space="preserve"> </w:t>
      </w:r>
    </w:p>
    <w:p w:rsidR="001A5341" w:rsidRPr="00617A7C" w:rsidRDefault="001A5341" w:rsidP="001A5341">
      <w:pPr>
        <w:jc w:val="both"/>
      </w:pPr>
      <w:r w:rsidRPr="00473ACB">
        <w:rPr>
          <w:b/>
        </w:rPr>
        <w:t xml:space="preserve">Раздел 1000 «Социальная политика» </w:t>
      </w:r>
      <w:r w:rsidR="00473ACB">
        <w:rPr>
          <w:b/>
        </w:rPr>
        <w:t xml:space="preserve">- </w:t>
      </w:r>
      <w:r w:rsidRPr="00473ACB">
        <w:t xml:space="preserve">увеличение в сумме </w:t>
      </w:r>
      <w:r w:rsidR="00617A7C" w:rsidRPr="00473ACB">
        <w:rPr>
          <w:b/>
          <w:bCs/>
        </w:rPr>
        <w:t xml:space="preserve">2 711,1 тыс. рублей </w:t>
      </w:r>
      <w:r w:rsidR="00617A7C" w:rsidRPr="00473ACB">
        <w:rPr>
          <w:bCs/>
        </w:rPr>
        <w:t>обусловлено поступлением</w:t>
      </w:r>
      <w:r w:rsidR="00617A7C" w:rsidRPr="00473ACB">
        <w:rPr>
          <w:b/>
          <w:bCs/>
        </w:rPr>
        <w:t xml:space="preserve"> </w:t>
      </w:r>
      <w:r w:rsidR="00617A7C" w:rsidRPr="00473ACB">
        <w:t>субсидии на реализацию мероприятий по обеспечению жильем молодых семей по муниципальной программе «Обеспечение жильем молодых семей Нерюнгринского района на 2017-2021 годы».</w:t>
      </w:r>
    </w:p>
    <w:p w:rsidR="00617A7C" w:rsidRPr="00473ACB" w:rsidRDefault="001A5341" w:rsidP="00617A7C">
      <w:pPr>
        <w:jc w:val="both"/>
      </w:pPr>
      <w:r w:rsidRPr="00473ACB">
        <w:rPr>
          <w:b/>
        </w:rPr>
        <w:t xml:space="preserve">раздел 1100 «Физическая культура и спорт» </w:t>
      </w:r>
      <w:r w:rsidR="00473ACB">
        <w:rPr>
          <w:b/>
        </w:rPr>
        <w:t xml:space="preserve">- </w:t>
      </w:r>
      <w:r w:rsidRPr="00473ACB">
        <w:t>у</w:t>
      </w:r>
      <w:r w:rsidR="00617A7C" w:rsidRPr="00473ACB">
        <w:t xml:space="preserve">величение в сумме </w:t>
      </w:r>
      <w:r w:rsidR="00617A7C" w:rsidRPr="00473ACB">
        <w:rPr>
          <w:b/>
          <w:bCs/>
        </w:rPr>
        <w:t xml:space="preserve">2 678,7 </w:t>
      </w:r>
      <w:r w:rsidRPr="00473ACB">
        <w:rPr>
          <w:b/>
        </w:rPr>
        <w:t>тыс. рублей</w:t>
      </w:r>
      <w:r w:rsidRPr="00473ACB">
        <w:t xml:space="preserve"> обусловлено: </w:t>
      </w:r>
      <w:r w:rsidR="00617A7C" w:rsidRPr="00473ACB">
        <w:t xml:space="preserve">поступлением субсидии на софинансирование расходных обязательств муниципальных образований в связи с повышением оплаты труда работников муниципальных учреждений за счет средств государственного бюджета РС(Я) в сумме </w:t>
      </w:r>
      <w:r w:rsidR="00097A48" w:rsidRPr="00473ACB">
        <w:t>2 163,86</w:t>
      </w:r>
      <w:r w:rsidR="00617A7C" w:rsidRPr="00473ACB">
        <w:t xml:space="preserve"> тыс. рублей;</w:t>
      </w:r>
    </w:p>
    <w:p w:rsidR="001A5341" w:rsidRPr="00473ACB" w:rsidRDefault="00617A7C" w:rsidP="00617A7C">
      <w:pPr>
        <w:jc w:val="both"/>
      </w:pPr>
      <w:r w:rsidRPr="00473ACB">
        <w:t xml:space="preserve">- увеличением финансирования на повышение фонда оплаты труда и в связи с увеличением МРОТ работников учреждений бюджетного сектора экономики в рамках </w:t>
      </w:r>
      <w:proofErr w:type="spellStart"/>
      <w:r w:rsidRPr="00473ACB">
        <w:t>софинансирования</w:t>
      </w:r>
      <w:proofErr w:type="spellEnd"/>
      <w:r w:rsidRPr="00473ACB">
        <w:t xml:space="preserve"> расходных обязательств по оказанию муниципальных услуг за счет средств местного бюджета в сумме 514,83 тыс. рублей</w:t>
      </w:r>
      <w:r w:rsidR="00097A48" w:rsidRPr="00473ACB">
        <w:t xml:space="preserve"> </w:t>
      </w:r>
      <w:r w:rsidR="001A5341" w:rsidRPr="00473ACB">
        <w:t xml:space="preserve">по </w:t>
      </w:r>
      <w:r w:rsidR="001A5341" w:rsidRPr="00473ACB">
        <w:rPr>
          <w:color w:val="000000"/>
          <w:lang w:bidi="ru-RU"/>
        </w:rPr>
        <w:t>муниципальной программе «Развитие физической культуры и спорта в муниципальном образовании «Нерюнгринский район» на 2017-</w:t>
      </w:r>
      <w:bookmarkStart w:id="0" w:name="bookmark1"/>
      <w:r w:rsidR="001A5341" w:rsidRPr="00473ACB">
        <w:rPr>
          <w:color w:val="000000"/>
          <w:lang w:bidi="ru-RU"/>
        </w:rPr>
        <w:t>2021 гг.»</w:t>
      </w:r>
      <w:bookmarkEnd w:id="0"/>
      <w:r w:rsidR="00097A48" w:rsidRPr="00473ACB">
        <w:rPr>
          <w:color w:val="000000"/>
          <w:lang w:bidi="ru-RU"/>
        </w:rPr>
        <w:t>.</w:t>
      </w:r>
      <w:r w:rsidR="001A5341" w:rsidRPr="00473ACB">
        <w:rPr>
          <w:color w:val="000000"/>
          <w:lang w:bidi="ru-RU"/>
        </w:rPr>
        <w:t xml:space="preserve"> </w:t>
      </w:r>
    </w:p>
    <w:p w:rsidR="00B65BA8" w:rsidRPr="00473ACB" w:rsidRDefault="00A10434" w:rsidP="001864A6">
      <w:pPr>
        <w:jc w:val="both"/>
      </w:pPr>
      <w:r w:rsidRPr="00473ACB">
        <w:rPr>
          <w:b/>
        </w:rPr>
        <w:t>раздел 1</w:t>
      </w:r>
      <w:r w:rsidR="001A5341" w:rsidRPr="00473ACB">
        <w:rPr>
          <w:b/>
        </w:rPr>
        <w:t>20</w:t>
      </w:r>
      <w:r w:rsidRPr="00473ACB">
        <w:rPr>
          <w:b/>
        </w:rPr>
        <w:t>0 «</w:t>
      </w:r>
      <w:r w:rsidR="00510F7E" w:rsidRPr="00473ACB">
        <w:rPr>
          <w:b/>
        </w:rPr>
        <w:t>С</w:t>
      </w:r>
      <w:r w:rsidR="001A5341" w:rsidRPr="00473ACB">
        <w:rPr>
          <w:b/>
        </w:rPr>
        <w:t xml:space="preserve">редства массовой информации» </w:t>
      </w:r>
      <w:r w:rsidR="00994C23">
        <w:rPr>
          <w:b/>
        </w:rPr>
        <w:t xml:space="preserve">- </w:t>
      </w:r>
      <w:r w:rsidRPr="00473ACB">
        <w:t>у</w:t>
      </w:r>
      <w:r w:rsidR="00994C23">
        <w:t xml:space="preserve">меньшение </w:t>
      </w:r>
      <w:r w:rsidRPr="00473ACB">
        <w:t xml:space="preserve">в сумме </w:t>
      </w:r>
      <w:r w:rsidR="00994C23">
        <w:rPr>
          <w:b/>
        </w:rPr>
        <w:t>4 944,0</w:t>
      </w:r>
      <w:r w:rsidR="00510F7E" w:rsidRPr="00473ACB">
        <w:t xml:space="preserve"> </w:t>
      </w:r>
      <w:r w:rsidRPr="00473ACB">
        <w:t>тыс. рублей обусловлено</w:t>
      </w:r>
      <w:r w:rsidR="00B65BA8" w:rsidRPr="00473ACB">
        <w:t>:</w:t>
      </w:r>
    </w:p>
    <w:p w:rsidR="00F540D8" w:rsidRDefault="00F540D8" w:rsidP="00F540D8">
      <w:pPr>
        <w:suppressAutoHyphens/>
        <w:jc w:val="both"/>
        <w:rPr>
          <w:bCs/>
        </w:rPr>
      </w:pPr>
      <w:r w:rsidRPr="00473ACB">
        <w:rPr>
          <w:bCs/>
        </w:rPr>
        <w:t>- уменьшением ассигнований на 4944,0 тыс. рублей по Нерюнгринской районной администрации в связи с невозможностью проведения запланированного мероприятия</w:t>
      </w:r>
      <w:r w:rsidR="001A5341" w:rsidRPr="00473ACB">
        <w:rPr>
          <w:bCs/>
        </w:rPr>
        <w:t xml:space="preserve"> по изготовлению альбома «Пути великих свершений».</w:t>
      </w:r>
    </w:p>
    <w:p w:rsidR="00097A48" w:rsidRPr="00473ACB" w:rsidRDefault="00097A48" w:rsidP="00097A48">
      <w:pPr>
        <w:jc w:val="both"/>
      </w:pPr>
      <w:r w:rsidRPr="00473ACB">
        <w:rPr>
          <w:b/>
        </w:rPr>
        <w:t>раздел 1</w:t>
      </w:r>
      <w:r w:rsidRPr="00473ACB">
        <w:rPr>
          <w:b/>
        </w:rPr>
        <w:t>4</w:t>
      </w:r>
      <w:r w:rsidRPr="00473ACB">
        <w:rPr>
          <w:b/>
        </w:rPr>
        <w:t>00</w:t>
      </w:r>
      <w:r w:rsidRPr="00473ACB">
        <w:rPr>
          <w:b/>
        </w:rPr>
        <w:t xml:space="preserve"> «</w:t>
      </w:r>
      <w:r w:rsidRPr="00473ACB">
        <w:t>Межбюджетные трансферты общего характера бюджетам субъектов Российской Федерации и муниципальных образований</w:t>
      </w:r>
      <w:r w:rsidRPr="00473ACB">
        <w:t xml:space="preserve">» </w:t>
      </w:r>
      <w:r w:rsidR="00994C23">
        <w:t xml:space="preserve">- </w:t>
      </w:r>
      <w:r w:rsidRPr="00473ACB">
        <w:t xml:space="preserve">увеличение в сумме  </w:t>
      </w:r>
      <w:r w:rsidRPr="00473ACB">
        <w:t>36 582,2 тыс. рублей</w:t>
      </w:r>
      <w:r w:rsidRPr="00473ACB">
        <w:t xml:space="preserve"> обусловлено  поступлением </w:t>
      </w:r>
      <w:r w:rsidRPr="00473ACB">
        <w:t>субсидии на софинансирование расходных обязательств муниципальных образований в связи с повышением оплаты труда работников муниципальных учреждений за счет средств государственного бюджета РС(Я)</w:t>
      </w:r>
      <w:r w:rsidRPr="00473ACB">
        <w:t>» в сумме 27 510,6 тыс. рублей</w:t>
      </w:r>
      <w:r w:rsidR="008A0CBA" w:rsidRPr="00473ACB">
        <w:t>;</w:t>
      </w:r>
      <w:r w:rsidRPr="00473ACB">
        <w:t xml:space="preserve"> </w:t>
      </w:r>
    </w:p>
    <w:p w:rsidR="00097A48" w:rsidRDefault="00097A48" w:rsidP="00097A48">
      <w:pPr>
        <w:jc w:val="both"/>
      </w:pPr>
      <w:r w:rsidRPr="00473ACB">
        <w:t xml:space="preserve">- субсидии на софинансирование расходных обязательств муниципальных образований в связи с увеличением минимального размера оплаты труда работников муниципальных учреждений за счет средств государственного бюджета РС(Я) в сумме </w:t>
      </w:r>
      <w:r w:rsidR="0078659C" w:rsidRPr="00473ACB">
        <w:t>9 071,6</w:t>
      </w:r>
      <w:r w:rsidR="008A0CBA" w:rsidRPr="00473ACB">
        <w:t xml:space="preserve"> тыс. рублей.</w:t>
      </w:r>
    </w:p>
    <w:p w:rsidR="00FE3DC5" w:rsidRDefault="00FE3DC5" w:rsidP="00C71B86">
      <w:pPr>
        <w:jc w:val="both"/>
        <w:rPr>
          <w:bCs/>
        </w:rPr>
      </w:pPr>
    </w:p>
    <w:p w:rsidR="001B79C4" w:rsidRDefault="00F83C27" w:rsidP="00F83C27">
      <w:pPr>
        <w:jc w:val="both"/>
        <w:rPr>
          <w:b/>
        </w:rPr>
      </w:pPr>
      <w:r w:rsidRPr="00501577">
        <w:tab/>
      </w:r>
      <w:r w:rsidR="001B79C4" w:rsidRPr="00473ACB">
        <w:rPr>
          <w:b/>
          <w:bCs/>
        </w:rPr>
        <w:t>Расходы за счет субвенций</w:t>
      </w:r>
      <w:r w:rsidR="00383F78" w:rsidRPr="00473ACB">
        <w:rPr>
          <w:b/>
          <w:bCs/>
        </w:rPr>
        <w:t xml:space="preserve"> на осуществление государственных полномочий </w:t>
      </w:r>
      <w:r w:rsidR="00C61DAF" w:rsidRPr="00473ACB">
        <w:rPr>
          <w:b/>
          <w:bCs/>
        </w:rPr>
        <w:t>у</w:t>
      </w:r>
      <w:r w:rsidR="003469D4" w:rsidRPr="00473ACB">
        <w:rPr>
          <w:b/>
          <w:bCs/>
        </w:rPr>
        <w:t>величиваются</w:t>
      </w:r>
      <w:r w:rsidR="00C61DAF" w:rsidRPr="00473ACB">
        <w:rPr>
          <w:b/>
          <w:bCs/>
        </w:rPr>
        <w:t xml:space="preserve"> на сумму</w:t>
      </w:r>
      <w:r w:rsidR="00C61DAF" w:rsidRPr="00501577">
        <w:rPr>
          <w:bCs/>
        </w:rPr>
        <w:t xml:space="preserve"> </w:t>
      </w:r>
      <w:r w:rsidR="0078659C">
        <w:rPr>
          <w:b/>
          <w:bCs/>
        </w:rPr>
        <w:t>59 403,0</w:t>
      </w:r>
      <w:r w:rsidR="00C61DAF" w:rsidRPr="00501577">
        <w:rPr>
          <w:b/>
        </w:rPr>
        <w:t xml:space="preserve"> тыс. рублей, в том числе:</w:t>
      </w:r>
    </w:p>
    <w:p w:rsidR="00473ACB" w:rsidRDefault="00473ACB" w:rsidP="00F83C27">
      <w:pPr>
        <w:jc w:val="both"/>
        <w:rPr>
          <w:b/>
        </w:rPr>
      </w:pPr>
    </w:p>
    <w:p w:rsidR="00A81D48" w:rsidRDefault="00E050BF" w:rsidP="00F83C27">
      <w:pPr>
        <w:jc w:val="both"/>
      </w:pPr>
      <w:r w:rsidRPr="00E050BF">
        <w:rPr>
          <w:b/>
        </w:rPr>
        <w:t>Раздел 0200 «</w:t>
      </w:r>
      <w:r w:rsidRPr="00E050BF">
        <w:rPr>
          <w:b/>
        </w:rPr>
        <w:t>Национальная оборона</w:t>
      </w:r>
      <w:r w:rsidRPr="00E050BF">
        <w:rPr>
          <w:b/>
        </w:rPr>
        <w:t xml:space="preserve">» </w:t>
      </w:r>
      <w:r w:rsidR="00473ACB">
        <w:rPr>
          <w:b/>
        </w:rPr>
        <w:t xml:space="preserve">- </w:t>
      </w:r>
      <w:r w:rsidRPr="00473ACB">
        <w:t xml:space="preserve">увеличение ассигнований в сумме </w:t>
      </w:r>
      <w:r w:rsidR="00A81D48" w:rsidRPr="00473ACB">
        <w:t xml:space="preserve">205,2 </w:t>
      </w:r>
      <w:r w:rsidRPr="00473ACB">
        <w:t>тыс. рублей</w:t>
      </w:r>
      <w:r w:rsidR="00A81D48" w:rsidRPr="00473ACB">
        <w:t xml:space="preserve"> обусловлено поступлением </w:t>
      </w:r>
      <w:r w:rsidR="00A81D48" w:rsidRPr="00473ACB">
        <w:t>субвенции на осуществление первичного воинского учета на территориях, где отсутствуют военны</w:t>
      </w:r>
      <w:r w:rsidR="00A81D48" w:rsidRPr="00500991">
        <w:t>е комиссариаты</w:t>
      </w:r>
      <w:r w:rsidR="00A81D48">
        <w:t xml:space="preserve"> в сумме 205,2 тыс. рублей</w:t>
      </w:r>
      <w:r w:rsidR="00A81D48">
        <w:t>.</w:t>
      </w:r>
    </w:p>
    <w:p w:rsidR="0078659C" w:rsidRDefault="0078659C" w:rsidP="00F83C27">
      <w:pPr>
        <w:jc w:val="both"/>
      </w:pPr>
      <w:r w:rsidRPr="00473ACB">
        <w:rPr>
          <w:b/>
        </w:rPr>
        <w:t>раздел 0400 «Национальная экономика»</w:t>
      </w:r>
      <w:r w:rsidRPr="00473ACB">
        <w:t xml:space="preserve"> </w:t>
      </w:r>
      <w:r w:rsidR="00473ACB" w:rsidRPr="00473ACB">
        <w:rPr>
          <w:b/>
        </w:rPr>
        <w:t xml:space="preserve">- </w:t>
      </w:r>
      <w:r w:rsidRPr="00473ACB">
        <w:t>у</w:t>
      </w:r>
      <w:r w:rsidRPr="00473ACB">
        <w:t xml:space="preserve">величение </w:t>
      </w:r>
      <w:r w:rsidRPr="00473ACB">
        <w:t>ассигнований в сумме 1</w:t>
      </w:r>
      <w:r w:rsidRPr="00473ACB">
        <w:t>2 508,9</w:t>
      </w:r>
      <w:r w:rsidRPr="00473ACB">
        <w:t xml:space="preserve"> тыс. рублей обусловлено</w:t>
      </w:r>
      <w:r w:rsidR="00A81D48">
        <w:t xml:space="preserve"> </w:t>
      </w:r>
      <w:r>
        <w:t xml:space="preserve"> поступлением субвенции </w:t>
      </w:r>
      <w:r w:rsidRPr="00A712B1">
        <w:t>на выполнение отдельных государственных полномочий на сохранение поголовья северных домашних оленей</w:t>
      </w:r>
      <w:r w:rsidR="00A81D48">
        <w:t xml:space="preserve"> в сумме 12508,9 тыс. рублей.</w:t>
      </w:r>
    </w:p>
    <w:p w:rsidR="00501577" w:rsidRDefault="000C07A5" w:rsidP="00F83C27">
      <w:pPr>
        <w:jc w:val="both"/>
        <w:rPr>
          <w:b/>
        </w:rPr>
      </w:pPr>
      <w:r>
        <w:rPr>
          <w:b/>
        </w:rPr>
        <w:t>р</w:t>
      </w:r>
      <w:r w:rsidR="00501577">
        <w:rPr>
          <w:b/>
        </w:rPr>
        <w:t xml:space="preserve">аздел </w:t>
      </w:r>
      <w:r w:rsidR="00501577" w:rsidRPr="00501577">
        <w:rPr>
          <w:b/>
        </w:rPr>
        <w:t>0</w:t>
      </w:r>
      <w:r w:rsidR="00501577">
        <w:rPr>
          <w:b/>
        </w:rPr>
        <w:t>7</w:t>
      </w:r>
      <w:r w:rsidR="00501577" w:rsidRPr="00501577">
        <w:rPr>
          <w:b/>
        </w:rPr>
        <w:t>00 «</w:t>
      </w:r>
      <w:r w:rsidR="00501577">
        <w:rPr>
          <w:b/>
        </w:rPr>
        <w:t>Образование</w:t>
      </w:r>
      <w:r w:rsidR="00501577" w:rsidRPr="00501577">
        <w:rPr>
          <w:b/>
        </w:rPr>
        <w:t xml:space="preserve">» </w:t>
      </w:r>
      <w:r w:rsidR="00501577">
        <w:t>у</w:t>
      </w:r>
      <w:r>
        <w:t>величение</w:t>
      </w:r>
      <w:r w:rsidR="00501577" w:rsidRPr="00501577">
        <w:t xml:space="preserve"> в сумме </w:t>
      </w:r>
      <w:r w:rsidR="00E050BF" w:rsidRPr="00E050BF">
        <w:rPr>
          <w:b/>
        </w:rPr>
        <w:t>33 257,3</w:t>
      </w:r>
      <w:r>
        <w:rPr>
          <w:sz w:val="22"/>
          <w:szCs w:val="22"/>
        </w:rPr>
        <w:t xml:space="preserve"> </w:t>
      </w:r>
      <w:r w:rsidR="00501577" w:rsidRPr="00501577">
        <w:t>тыс. рублей обусловлено:</w:t>
      </w:r>
    </w:p>
    <w:p w:rsidR="00E050BF" w:rsidRDefault="00E050BF" w:rsidP="00C61DAF">
      <w:pPr>
        <w:jc w:val="both"/>
      </w:pPr>
      <w:r>
        <w:t>- поступлением с</w:t>
      </w:r>
      <w:r w:rsidRPr="00F04915">
        <w:t>убвенци</w:t>
      </w:r>
      <w:r>
        <w:t>и</w:t>
      </w:r>
      <w:r w:rsidRPr="00F04915">
        <w:t xml:space="preserve"> на выполнение отдельных государственных полномочий на реализацию государственного стандарта дошкольного образования</w:t>
      </w:r>
      <w:r>
        <w:t xml:space="preserve"> в сумме 8388,5 тыс. рублей;</w:t>
      </w:r>
    </w:p>
    <w:p w:rsidR="00501577" w:rsidRDefault="00E050BF" w:rsidP="00C61DAF">
      <w:pPr>
        <w:jc w:val="both"/>
      </w:pPr>
      <w:r>
        <w:t xml:space="preserve">- поступлением </w:t>
      </w:r>
      <w:r>
        <w:t>с</w:t>
      </w:r>
      <w:r w:rsidRPr="00721FAA">
        <w:t>убвенци</w:t>
      </w:r>
      <w:r>
        <w:t>и</w:t>
      </w:r>
      <w:r w:rsidRPr="00721FAA">
        <w:t xml:space="preserve"> на выполнение отдельных государственных полномочий на реализацию государственного стандарта общего образования</w:t>
      </w:r>
      <w:r>
        <w:t xml:space="preserve"> в сумме 20000,1 тыс. рублей</w:t>
      </w:r>
    </w:p>
    <w:p w:rsidR="00E050BF" w:rsidRPr="002F163C" w:rsidRDefault="00E050BF" w:rsidP="00E050BF">
      <w:pPr>
        <w:jc w:val="both"/>
      </w:pPr>
      <w:r>
        <w:t>-</w:t>
      </w:r>
      <w:r>
        <w:t xml:space="preserve"> поступлением</w:t>
      </w:r>
      <w:r>
        <w:t xml:space="preserve"> с</w:t>
      </w:r>
      <w:r w:rsidRPr="002F163C">
        <w:t>убвенци</w:t>
      </w:r>
      <w:r>
        <w:t>и</w:t>
      </w:r>
      <w:r w:rsidRPr="002F163C">
        <w:t xml:space="preserve"> на выполнение отдельных государственных полномочий по обеспечению деятельности специальных (коррекционных) образовательных учреждений для </w:t>
      </w:r>
      <w:r w:rsidRPr="002F163C">
        <w:lastRenderedPageBreak/>
        <w:t>обучающихся, воспитанников с ограниченными возможностями здоровья, оздоровительных образовательных учреждений санаторного типа для детей, нуждающихся в длительном лечении</w:t>
      </w:r>
      <w:r>
        <w:t xml:space="preserve"> в сумме 4868,7 тыс. рублей.</w:t>
      </w:r>
    </w:p>
    <w:p w:rsidR="00E050BF" w:rsidRDefault="00E050BF" w:rsidP="00710E25">
      <w:pPr>
        <w:jc w:val="both"/>
        <w:rPr>
          <w:bCs/>
        </w:rPr>
      </w:pPr>
      <w:r w:rsidRPr="00473ACB">
        <w:rPr>
          <w:b/>
        </w:rPr>
        <w:t xml:space="preserve">Раздел 1000 «Социальная политика» </w:t>
      </w:r>
      <w:r w:rsidR="00473ACB">
        <w:rPr>
          <w:b/>
        </w:rPr>
        <w:t xml:space="preserve">- </w:t>
      </w:r>
      <w:r w:rsidRPr="00473ACB">
        <w:t xml:space="preserve">увеличение в сумме </w:t>
      </w:r>
      <w:r w:rsidRPr="00473ACB">
        <w:rPr>
          <w:b/>
          <w:bCs/>
        </w:rPr>
        <w:t>13 431,6</w:t>
      </w:r>
      <w:r w:rsidRPr="00473ACB">
        <w:rPr>
          <w:b/>
          <w:bCs/>
        </w:rPr>
        <w:t xml:space="preserve"> тыс. рублей </w:t>
      </w:r>
      <w:r w:rsidRPr="00473ACB">
        <w:rPr>
          <w:bCs/>
        </w:rPr>
        <w:t>обусловлено</w:t>
      </w:r>
      <w:r w:rsidRPr="00473ACB">
        <w:rPr>
          <w:bCs/>
        </w:rPr>
        <w:t>:</w:t>
      </w:r>
    </w:p>
    <w:p w:rsidR="00E050BF" w:rsidRPr="00EF45B8" w:rsidRDefault="00E050BF" w:rsidP="00E050BF">
      <w:pPr>
        <w:jc w:val="both"/>
      </w:pPr>
      <w:r>
        <w:t xml:space="preserve">- </w:t>
      </w:r>
      <w:r>
        <w:t xml:space="preserve">поступлением </w:t>
      </w:r>
      <w:r>
        <w:t>с</w:t>
      </w:r>
      <w:r w:rsidRPr="00EF45B8">
        <w:t>убвенци</w:t>
      </w:r>
      <w:r>
        <w:t>и</w:t>
      </w:r>
      <w:r w:rsidRPr="00EF45B8">
        <w:t xml:space="preserve"> на выполнение отдельных государственных полномочий на финансирование образовательных организаций для детей-сирот и детей, оставшихся без попечения родителей</w:t>
      </w:r>
      <w:r>
        <w:t xml:space="preserve"> в сумме 3200,0 тыс. рублей;</w:t>
      </w:r>
    </w:p>
    <w:p w:rsidR="00E050BF" w:rsidRDefault="00E050BF" w:rsidP="00710E25">
      <w:pPr>
        <w:jc w:val="both"/>
        <w:rPr>
          <w:bCs/>
        </w:rPr>
      </w:pPr>
      <w:r>
        <w:t xml:space="preserve">- </w:t>
      </w:r>
      <w:r>
        <w:t xml:space="preserve">поступлением </w:t>
      </w:r>
      <w:r>
        <w:t>с</w:t>
      </w:r>
      <w:r w:rsidRPr="00050850">
        <w:t>убвенци</w:t>
      </w:r>
      <w:r>
        <w:t>и</w:t>
      </w:r>
      <w:r w:rsidRPr="00050850">
        <w:t xml:space="preserve"> на выполнение отдельных государственных полномочий по предоставлению жилых помещений детям-сиротам, оставшихся без попечения родителей, лицам из их числа по договорам найма специализированных жилых помещений</w:t>
      </w:r>
      <w:r>
        <w:t xml:space="preserve"> в сумме 10231,6 тыс. рублей</w:t>
      </w:r>
      <w:r>
        <w:t>.</w:t>
      </w:r>
    </w:p>
    <w:p w:rsidR="00E050BF" w:rsidRDefault="00E050BF" w:rsidP="00710E25">
      <w:pPr>
        <w:jc w:val="both"/>
        <w:rPr>
          <w:b/>
        </w:rPr>
      </w:pPr>
    </w:p>
    <w:p w:rsidR="002736BD" w:rsidRPr="008A0CBA" w:rsidRDefault="007667EB" w:rsidP="00710E25">
      <w:pPr>
        <w:jc w:val="both"/>
        <w:rPr>
          <w:b/>
          <w:bCs/>
        </w:rPr>
      </w:pPr>
      <w:r w:rsidRPr="008A0CBA">
        <w:rPr>
          <w:b/>
          <w:bCs/>
        </w:rPr>
        <w:t xml:space="preserve">Расходы за счет межбюджетных трансфертов на осуществление полномочий поселений </w:t>
      </w:r>
      <w:r w:rsidR="00157874" w:rsidRPr="008A0CBA">
        <w:rPr>
          <w:b/>
          <w:bCs/>
        </w:rPr>
        <w:t>увеличиваются в сумме 13 538,4 тыс. рублей, в том числе:</w:t>
      </w:r>
    </w:p>
    <w:p w:rsidR="00473ACB" w:rsidRPr="00473ACB" w:rsidRDefault="00473ACB" w:rsidP="008A0CBA">
      <w:pPr>
        <w:jc w:val="both"/>
        <w:rPr>
          <w:b/>
        </w:rPr>
      </w:pPr>
    </w:p>
    <w:p w:rsidR="008A0CBA" w:rsidRDefault="008A0CBA" w:rsidP="008A0CBA">
      <w:pPr>
        <w:jc w:val="both"/>
      </w:pPr>
      <w:r w:rsidRPr="00473ACB">
        <w:rPr>
          <w:b/>
        </w:rPr>
        <w:t xml:space="preserve">раздел 0500 «Жилищно-коммунальное хозяйство» </w:t>
      </w:r>
      <w:r w:rsidR="00473ACB">
        <w:rPr>
          <w:b/>
        </w:rPr>
        <w:t xml:space="preserve">- </w:t>
      </w:r>
      <w:r w:rsidRPr="00473ACB">
        <w:t xml:space="preserve">увеличение в сумме </w:t>
      </w:r>
      <w:r w:rsidRPr="00473ACB">
        <w:t>7848,4</w:t>
      </w:r>
      <w:r w:rsidRPr="00473ACB">
        <w:t xml:space="preserve"> тыс. рублей обусловлено</w:t>
      </w:r>
      <w:r>
        <w:t xml:space="preserve"> </w:t>
      </w:r>
      <w:r>
        <w:t>в</w:t>
      </w:r>
      <w:r w:rsidRPr="006D3E6B">
        <w:t>озврат</w:t>
      </w:r>
      <w:r>
        <w:t>ом</w:t>
      </w:r>
      <w:r w:rsidRPr="006D3E6B">
        <w:t xml:space="preserve"> остатков субсидий</w:t>
      </w:r>
      <w:r>
        <w:t xml:space="preserve"> прошлых лет на </w:t>
      </w:r>
      <w:r w:rsidRPr="006D3E6B">
        <w:t>обеспечение мероприятий по переселению граждан из аварийного жилищного фонда</w:t>
      </w:r>
      <w:r>
        <w:t xml:space="preserve"> </w:t>
      </w:r>
      <w:r w:rsidRPr="006D3E6B">
        <w:t>за счет средств ГК «Фонда содействия реформированию ЖКХ»</w:t>
      </w:r>
      <w:r>
        <w:t xml:space="preserve"> в сумме 7847,5 тыс. рублей;</w:t>
      </w:r>
    </w:p>
    <w:p w:rsidR="008A0CBA" w:rsidRDefault="008A0CBA" w:rsidP="008A0CBA">
      <w:pPr>
        <w:jc w:val="both"/>
      </w:pPr>
      <w:r>
        <w:t>-</w:t>
      </w:r>
      <w:r>
        <w:t>увеличением межбюджетных тр</w:t>
      </w:r>
      <w:r w:rsidRPr="00C771B6">
        <w:t>ансферт</w:t>
      </w:r>
      <w:r>
        <w:t>ов</w:t>
      </w:r>
      <w:r w:rsidRPr="00C771B6">
        <w:t>, передаваемы</w:t>
      </w:r>
      <w:r>
        <w:t>х бюджету района</w:t>
      </w:r>
      <w:r w:rsidRPr="00C771B6">
        <w:t xml:space="preserve"> из бюджетов поселений в соответствии с заключенными соглашениями</w:t>
      </w:r>
      <w:r>
        <w:t xml:space="preserve"> </w:t>
      </w:r>
      <w:r>
        <w:t xml:space="preserve">на  переселение граждан из аварийного жилья ГП «Поселок Чульман» </w:t>
      </w:r>
      <w:r>
        <w:t xml:space="preserve">в сумме </w:t>
      </w:r>
      <w:r>
        <w:t>0,9 тыс. рублей</w:t>
      </w:r>
      <w:r>
        <w:t>.</w:t>
      </w:r>
    </w:p>
    <w:p w:rsidR="008A0CBA" w:rsidRPr="00C771B6" w:rsidRDefault="00473ACB" w:rsidP="008A0CBA">
      <w:pPr>
        <w:jc w:val="both"/>
      </w:pPr>
      <w:r w:rsidRPr="00473ACB">
        <w:rPr>
          <w:b/>
        </w:rPr>
        <w:t>р</w:t>
      </w:r>
      <w:r w:rsidR="008A0CBA" w:rsidRPr="00473ACB">
        <w:rPr>
          <w:b/>
        </w:rPr>
        <w:t xml:space="preserve">аздел 0800 «Культура и кинематография» </w:t>
      </w:r>
      <w:r>
        <w:rPr>
          <w:b/>
        </w:rPr>
        <w:t xml:space="preserve">- </w:t>
      </w:r>
      <w:r w:rsidR="008A0CBA" w:rsidRPr="00473ACB">
        <w:t xml:space="preserve">увеличение в сумме </w:t>
      </w:r>
      <w:r w:rsidR="008A0CBA" w:rsidRPr="00473ACB">
        <w:rPr>
          <w:b/>
        </w:rPr>
        <w:t>5690,9</w:t>
      </w:r>
      <w:r w:rsidR="008A0CBA" w:rsidRPr="00473ACB">
        <w:rPr>
          <w:b/>
        </w:rPr>
        <w:t xml:space="preserve"> тыс. рублей</w:t>
      </w:r>
      <w:r w:rsidR="008A0CBA" w:rsidRPr="00473ACB">
        <w:t xml:space="preserve"> обусловлено</w:t>
      </w:r>
      <w:r w:rsidR="008A0CBA">
        <w:t xml:space="preserve"> увеличени</w:t>
      </w:r>
      <w:r w:rsidR="008A0CBA">
        <w:t>ем</w:t>
      </w:r>
      <w:r w:rsidR="008A0CBA">
        <w:t xml:space="preserve"> межбюджетных тр</w:t>
      </w:r>
      <w:r w:rsidR="008A0CBA" w:rsidRPr="00C771B6">
        <w:t>ансферт</w:t>
      </w:r>
      <w:r w:rsidR="008A0CBA">
        <w:t>ов</w:t>
      </w:r>
      <w:r w:rsidR="008A0CBA" w:rsidRPr="00C771B6">
        <w:t>, передаваемы</w:t>
      </w:r>
      <w:r w:rsidR="008A0CBA">
        <w:t>х бюджету района</w:t>
      </w:r>
      <w:r w:rsidR="008A0CBA" w:rsidRPr="00C771B6">
        <w:t xml:space="preserve"> из бюджетов поселений в соответствии с заключенными соглашениями</w:t>
      </w:r>
      <w:r w:rsidR="008A0CBA">
        <w:t xml:space="preserve"> в сумме 5690,9 тыс. рублей на повышение </w:t>
      </w:r>
      <w:r w:rsidR="008A0CBA" w:rsidRPr="00F0332C">
        <w:t>оплаты труда и минимального размера оплаты труда работникам библиотеки</w:t>
      </w:r>
      <w:r w:rsidR="008A0CBA">
        <w:t>.</w:t>
      </w:r>
    </w:p>
    <w:p w:rsidR="003E0C71" w:rsidRDefault="00B817C7" w:rsidP="00C91F64">
      <w:pPr>
        <w:jc w:val="both"/>
      </w:pPr>
      <w:r>
        <w:tab/>
      </w:r>
    </w:p>
    <w:p w:rsidR="00BD16E9" w:rsidRDefault="002736BD" w:rsidP="003E0C71">
      <w:pPr>
        <w:ind w:firstLine="708"/>
        <w:jc w:val="both"/>
      </w:pPr>
      <w:r>
        <w:t>Вносятся изменения в приложение</w:t>
      </w:r>
      <w:r w:rsidRPr="008F3F8E">
        <w:t xml:space="preserve"> № </w:t>
      </w:r>
      <w:r w:rsidR="003604FE">
        <w:t>5</w:t>
      </w:r>
      <w:r w:rsidRPr="008F3F8E">
        <w:t xml:space="preserve"> к решению </w:t>
      </w:r>
      <w:r w:rsidR="003604FE">
        <w:t>42</w:t>
      </w:r>
      <w:r>
        <w:t>-й сессии Нерюнгринского районного Совета депутатов от 2</w:t>
      </w:r>
      <w:r w:rsidR="003604FE">
        <w:t>2</w:t>
      </w:r>
      <w:r>
        <w:t>.12.201</w:t>
      </w:r>
      <w:r w:rsidR="003604FE">
        <w:t>7</w:t>
      </w:r>
      <w:r>
        <w:t xml:space="preserve"> </w:t>
      </w:r>
      <w:r w:rsidRPr="008F3F8E">
        <w:t xml:space="preserve">№ </w:t>
      </w:r>
      <w:r w:rsidR="003604FE">
        <w:t>8</w:t>
      </w:r>
      <w:r w:rsidRPr="008F3F8E">
        <w:t>-</w:t>
      </w:r>
      <w:r w:rsidR="003604FE">
        <w:t>42</w:t>
      </w:r>
      <w:r w:rsidRPr="002736BD">
        <w:t xml:space="preserve"> </w:t>
      </w:r>
      <w:r>
        <w:t>«</w:t>
      </w:r>
      <w:r w:rsidRPr="002736BD">
        <w:t>Распределение бюджетных ассигнований по целевым статьям расходов и группам видов расходов, разделам и подразделам классификации расходов бюджетов на реализацию муниципальных программ и подпрограмм Нерюнгринского района на 201</w:t>
      </w:r>
      <w:r w:rsidR="003604FE">
        <w:t>8</w:t>
      </w:r>
      <w:r>
        <w:t xml:space="preserve"> год</w:t>
      </w:r>
      <w:r w:rsidR="003604FE">
        <w:t xml:space="preserve"> и плановый период 2019 и 2020 годов</w:t>
      </w:r>
      <w:r>
        <w:t xml:space="preserve">». </w:t>
      </w:r>
      <w:r w:rsidR="00BD16E9">
        <w:t>Данные приведены в таблице:</w:t>
      </w:r>
      <w:r w:rsidR="001E338D">
        <w:tab/>
      </w:r>
      <w:r w:rsidR="001E338D">
        <w:tab/>
      </w:r>
    </w:p>
    <w:p w:rsidR="002736BD" w:rsidRPr="006C3DDF" w:rsidRDefault="006C3DDF" w:rsidP="00BD16E9">
      <w:pPr>
        <w:ind w:left="7788" w:firstLine="708"/>
        <w:jc w:val="both"/>
        <w:rPr>
          <w:sz w:val="22"/>
          <w:szCs w:val="22"/>
        </w:rPr>
      </w:pPr>
      <w:r>
        <w:rPr>
          <w:sz w:val="22"/>
          <w:szCs w:val="22"/>
        </w:rPr>
        <w:t>тыс. рублей</w:t>
      </w:r>
    </w:p>
    <w:tbl>
      <w:tblPr>
        <w:tblW w:w="10070" w:type="dxa"/>
        <w:tblInd w:w="103" w:type="dxa"/>
        <w:tblLook w:val="04A0" w:firstRow="1" w:lastRow="0" w:firstColumn="1" w:lastColumn="0" w:noHBand="0" w:noVBand="1"/>
      </w:tblPr>
      <w:tblGrid>
        <w:gridCol w:w="5108"/>
        <w:gridCol w:w="1843"/>
        <w:gridCol w:w="1701"/>
        <w:gridCol w:w="1418"/>
      </w:tblGrid>
      <w:tr w:rsidR="00B817C7" w:rsidRPr="00D33DA9" w:rsidTr="001E338D">
        <w:trPr>
          <w:trHeight w:val="31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2736BD" w:rsidRDefault="00B817C7" w:rsidP="002736BD">
            <w:pPr>
              <w:jc w:val="center"/>
              <w:rPr>
                <w:color w:val="000000"/>
              </w:rPr>
            </w:pPr>
            <w:r w:rsidRPr="002736BD">
              <w:rPr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A88" w:rsidRPr="00BF1330" w:rsidRDefault="00B817C7" w:rsidP="00524A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Решение сессии </w:t>
            </w:r>
            <w:r w:rsidR="00524A88">
              <w:rPr>
                <w:b/>
                <w:bCs/>
                <w:color w:val="000000"/>
                <w:sz w:val="20"/>
                <w:szCs w:val="20"/>
              </w:rPr>
              <w:t>08</w:t>
            </w:r>
            <w:r w:rsidR="00524A88" w:rsidRPr="00BF1330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524A88">
              <w:rPr>
                <w:b/>
                <w:bCs/>
                <w:color w:val="000000"/>
                <w:sz w:val="20"/>
                <w:szCs w:val="20"/>
              </w:rPr>
              <w:t>08</w:t>
            </w:r>
            <w:r w:rsidR="00524A88" w:rsidRPr="00BF1330">
              <w:rPr>
                <w:b/>
                <w:bCs/>
                <w:color w:val="000000"/>
                <w:sz w:val="20"/>
                <w:szCs w:val="20"/>
              </w:rPr>
              <w:t>.201</w:t>
            </w:r>
            <w:r w:rsidR="00524A88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524A88" w:rsidRPr="00BF13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817C7" w:rsidRPr="00321DAF" w:rsidRDefault="00524A88" w:rsidP="00524A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>-4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7" w:rsidRPr="00321DAF" w:rsidRDefault="00B817C7" w:rsidP="00524A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524A88">
              <w:rPr>
                <w:b/>
                <w:bCs/>
                <w:color w:val="000000"/>
                <w:sz w:val="20"/>
                <w:szCs w:val="20"/>
              </w:rPr>
              <w:t>ноябрь 2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>01</w:t>
            </w:r>
            <w:r w:rsidR="003604FE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7C7" w:rsidRDefault="00B817C7" w:rsidP="00242D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B817C7" w:rsidRPr="00321DAF" w:rsidRDefault="00B817C7" w:rsidP="005B7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5B7F8A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5B7F8A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B817C7" w:rsidRPr="002736BD" w:rsidTr="001E338D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B817C7" w:rsidRDefault="00B817C7" w:rsidP="00B817C7">
            <w:pPr>
              <w:jc w:val="center"/>
              <w:rPr>
                <w:bCs/>
              </w:rPr>
            </w:pPr>
            <w:r w:rsidRPr="00B817C7"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7C7" w:rsidRPr="00B817C7" w:rsidRDefault="00B817C7" w:rsidP="008752C2">
            <w:pPr>
              <w:jc w:val="center"/>
              <w:rPr>
                <w:bCs/>
              </w:rPr>
            </w:pPr>
            <w:r w:rsidRPr="00B817C7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7" w:rsidRPr="00B817C7" w:rsidRDefault="00B817C7" w:rsidP="008752C2">
            <w:pPr>
              <w:jc w:val="center"/>
              <w:rPr>
                <w:bCs/>
              </w:rPr>
            </w:pPr>
            <w:r w:rsidRPr="00B817C7"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B817C7" w:rsidRDefault="00B817C7" w:rsidP="00B817C7">
            <w:pPr>
              <w:jc w:val="center"/>
              <w:rPr>
                <w:bCs/>
              </w:rPr>
            </w:pPr>
            <w:r w:rsidRPr="00B817C7">
              <w:rPr>
                <w:bCs/>
              </w:rPr>
              <w:t>4</w:t>
            </w:r>
          </w:p>
        </w:tc>
      </w:tr>
      <w:tr w:rsidR="00524A88" w:rsidRPr="00524A88" w:rsidTr="00524A88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88" w:rsidRPr="00524A88" w:rsidRDefault="00524A88" w:rsidP="00524A88">
            <w:pPr>
              <w:rPr>
                <w:bCs/>
              </w:rPr>
            </w:pPr>
            <w:r w:rsidRPr="00524A88">
              <w:rPr>
                <w:bCs/>
              </w:rPr>
              <w:t>МП «Развитие системы образования Нерюнгринского района на 2017-2021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A88" w:rsidRPr="00524A88" w:rsidRDefault="00524A88" w:rsidP="00524A88">
            <w:pPr>
              <w:jc w:val="center"/>
              <w:rPr>
                <w:bCs/>
              </w:rPr>
            </w:pPr>
            <w:r w:rsidRPr="00524A88">
              <w:rPr>
                <w:bCs/>
              </w:rPr>
              <w:t>880 795,9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A88" w:rsidRPr="00524A88" w:rsidRDefault="00524A88" w:rsidP="00524A88">
            <w:pPr>
              <w:jc w:val="center"/>
              <w:rPr>
                <w:bCs/>
              </w:rPr>
            </w:pPr>
            <w:r w:rsidRPr="00524A88">
              <w:rPr>
                <w:bCs/>
              </w:rPr>
              <w:t>903 932,8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88" w:rsidRPr="00524A88" w:rsidRDefault="00524A88" w:rsidP="00524A88">
            <w:pPr>
              <w:jc w:val="center"/>
              <w:rPr>
                <w:bCs/>
              </w:rPr>
            </w:pPr>
            <w:r w:rsidRPr="00524A88">
              <w:rPr>
                <w:bCs/>
              </w:rPr>
              <w:t>23 136,9</w:t>
            </w:r>
          </w:p>
        </w:tc>
      </w:tr>
      <w:tr w:rsidR="00524A88" w:rsidRPr="00524A88" w:rsidTr="00524A88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88" w:rsidRPr="00524A88" w:rsidRDefault="00524A88" w:rsidP="00524A88">
            <w:pPr>
              <w:rPr>
                <w:bCs/>
              </w:rPr>
            </w:pPr>
            <w:r w:rsidRPr="00524A88">
              <w:rPr>
                <w:bCs/>
              </w:rPr>
              <w:t>МП «Социально-культурная деятельность учреждений культуры Нерюнгринского района на 2017-2021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A88" w:rsidRPr="00524A88" w:rsidRDefault="00524A88" w:rsidP="00524A88">
            <w:pPr>
              <w:jc w:val="center"/>
              <w:rPr>
                <w:bCs/>
              </w:rPr>
            </w:pPr>
            <w:r w:rsidRPr="00524A88">
              <w:rPr>
                <w:bCs/>
              </w:rPr>
              <w:t>199 920,0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A88" w:rsidRPr="00524A88" w:rsidRDefault="00524A88" w:rsidP="00524A88">
            <w:pPr>
              <w:jc w:val="center"/>
              <w:rPr>
                <w:bCs/>
              </w:rPr>
            </w:pPr>
            <w:r w:rsidRPr="00524A88">
              <w:rPr>
                <w:bCs/>
              </w:rPr>
              <w:t>209 902,0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88" w:rsidRPr="00524A88" w:rsidRDefault="00524A88" w:rsidP="00524A88">
            <w:pPr>
              <w:jc w:val="center"/>
              <w:rPr>
                <w:bCs/>
              </w:rPr>
            </w:pPr>
            <w:r w:rsidRPr="00524A88">
              <w:rPr>
                <w:bCs/>
              </w:rPr>
              <w:t>9 982,0</w:t>
            </w:r>
          </w:p>
        </w:tc>
      </w:tr>
      <w:tr w:rsidR="00524A88" w:rsidRPr="00524A88" w:rsidTr="00524A88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88" w:rsidRPr="00524A88" w:rsidRDefault="00524A88" w:rsidP="00524A88">
            <w:pPr>
              <w:rPr>
                <w:bCs/>
              </w:rPr>
            </w:pPr>
            <w:r w:rsidRPr="00524A88">
              <w:rPr>
                <w:bCs/>
              </w:rPr>
              <w:t>МП «Развитие физической культуры и спорта в МО «Нерюнгринский район» на 2017-2021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A88" w:rsidRPr="00524A88" w:rsidRDefault="00524A88" w:rsidP="00524A88">
            <w:pPr>
              <w:jc w:val="center"/>
              <w:rPr>
                <w:bCs/>
              </w:rPr>
            </w:pPr>
            <w:r w:rsidRPr="00524A88">
              <w:rPr>
                <w:bCs/>
              </w:rPr>
              <w:t>56 890,6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A88" w:rsidRPr="00524A88" w:rsidRDefault="00524A88" w:rsidP="00524A88">
            <w:pPr>
              <w:jc w:val="center"/>
              <w:rPr>
                <w:bCs/>
              </w:rPr>
            </w:pPr>
            <w:r w:rsidRPr="00524A88">
              <w:rPr>
                <w:bCs/>
              </w:rPr>
              <w:t>57 405,4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88" w:rsidRPr="00524A88" w:rsidRDefault="00524A88" w:rsidP="00524A88">
            <w:pPr>
              <w:jc w:val="center"/>
              <w:rPr>
                <w:bCs/>
              </w:rPr>
            </w:pPr>
            <w:r w:rsidRPr="00524A88">
              <w:rPr>
                <w:bCs/>
              </w:rPr>
              <w:t>514,8</w:t>
            </w:r>
          </w:p>
        </w:tc>
      </w:tr>
      <w:tr w:rsidR="00524A88" w:rsidRPr="00524A88" w:rsidTr="00524A88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88" w:rsidRPr="00524A88" w:rsidRDefault="00524A88" w:rsidP="00524A88">
            <w:pPr>
              <w:rPr>
                <w:bCs/>
              </w:rPr>
            </w:pPr>
            <w:r w:rsidRPr="00524A88">
              <w:rPr>
                <w:bCs/>
              </w:rPr>
              <w:t>МП «Развитие архивного дела в муниципальном образовании «Нерюнгринский район» на 2017-2021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A88" w:rsidRPr="00524A88" w:rsidRDefault="00524A88" w:rsidP="00524A88">
            <w:pPr>
              <w:jc w:val="center"/>
              <w:rPr>
                <w:bCs/>
              </w:rPr>
            </w:pPr>
            <w:r w:rsidRPr="00524A88">
              <w:rPr>
                <w:bCs/>
              </w:rPr>
              <w:t>6 158,5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A88" w:rsidRPr="00524A88" w:rsidRDefault="00524A88" w:rsidP="00524A88">
            <w:pPr>
              <w:jc w:val="center"/>
              <w:rPr>
                <w:bCs/>
              </w:rPr>
            </w:pPr>
            <w:r w:rsidRPr="00524A88">
              <w:rPr>
                <w:bCs/>
              </w:rPr>
              <w:t>6 250,7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88" w:rsidRPr="00524A88" w:rsidRDefault="00524A88" w:rsidP="00524A88">
            <w:pPr>
              <w:jc w:val="center"/>
              <w:rPr>
                <w:bCs/>
              </w:rPr>
            </w:pPr>
            <w:r w:rsidRPr="00524A88">
              <w:rPr>
                <w:bCs/>
              </w:rPr>
              <w:t>92,2</w:t>
            </w:r>
          </w:p>
        </w:tc>
      </w:tr>
    </w:tbl>
    <w:p w:rsidR="003E0C71" w:rsidRDefault="003E0C71" w:rsidP="0042381C">
      <w:pPr>
        <w:ind w:firstLine="708"/>
        <w:jc w:val="both"/>
      </w:pPr>
    </w:p>
    <w:p w:rsidR="00917B75" w:rsidRDefault="00917B75" w:rsidP="00602C48">
      <w:pPr>
        <w:ind w:firstLine="708"/>
        <w:jc w:val="both"/>
        <w:rPr>
          <w:bCs/>
        </w:rPr>
      </w:pPr>
      <w:r>
        <w:t xml:space="preserve">Вносятся изменения </w:t>
      </w:r>
      <w:r w:rsidRPr="00E32646">
        <w:rPr>
          <w:bCs/>
        </w:rPr>
        <w:t>в приложение</w:t>
      </w:r>
      <w:r>
        <w:rPr>
          <w:bCs/>
        </w:rPr>
        <w:t xml:space="preserve"> № </w:t>
      </w:r>
      <w:r w:rsidRPr="00E32646">
        <w:rPr>
          <w:bCs/>
        </w:rPr>
        <w:t xml:space="preserve">10 </w:t>
      </w:r>
      <w:r w:rsidRPr="008F3F8E">
        <w:t xml:space="preserve">к решению </w:t>
      </w:r>
      <w:r>
        <w:t xml:space="preserve">42-й сессии Нерюнгринского районного Совета депутатов от 22.12.2017 </w:t>
      </w:r>
      <w:r w:rsidRPr="008F3F8E">
        <w:t xml:space="preserve">№ </w:t>
      </w:r>
      <w:r>
        <w:t>8</w:t>
      </w:r>
      <w:r w:rsidRPr="008F3F8E">
        <w:t>-</w:t>
      </w:r>
      <w:r>
        <w:t>42</w:t>
      </w:r>
      <w:r w:rsidRPr="008F3F8E">
        <w:t xml:space="preserve"> </w:t>
      </w:r>
      <w:r w:rsidRPr="00E32646">
        <w:rPr>
          <w:bCs/>
        </w:rPr>
        <w:t>«Распределение бюджетных средств за счет Госбюджета РС(Я)»</w:t>
      </w:r>
      <w:r>
        <w:rPr>
          <w:bCs/>
        </w:rPr>
        <w:t xml:space="preserve"> в сумме </w:t>
      </w:r>
      <w:r w:rsidR="00F00DB3">
        <w:rPr>
          <w:bCs/>
        </w:rPr>
        <w:t>351 269,7</w:t>
      </w:r>
      <w:r>
        <w:rPr>
          <w:bCs/>
        </w:rPr>
        <w:t xml:space="preserve"> тыс. рублей.</w:t>
      </w:r>
    </w:p>
    <w:p w:rsidR="008E4F37" w:rsidRDefault="008E4F37" w:rsidP="008E4F37">
      <w:pPr>
        <w:ind w:firstLine="708"/>
        <w:jc w:val="both"/>
      </w:pPr>
      <w:r>
        <w:lastRenderedPageBreak/>
        <w:t xml:space="preserve">Вносятся изменения </w:t>
      </w:r>
      <w:r w:rsidRPr="00E32646">
        <w:rPr>
          <w:bCs/>
        </w:rPr>
        <w:t>в приложение №</w:t>
      </w:r>
      <w:r>
        <w:rPr>
          <w:bCs/>
        </w:rPr>
        <w:t xml:space="preserve"> </w:t>
      </w:r>
      <w:r w:rsidRPr="00E32646">
        <w:rPr>
          <w:bCs/>
        </w:rPr>
        <w:t>1</w:t>
      </w:r>
      <w:r>
        <w:rPr>
          <w:bCs/>
        </w:rPr>
        <w:t>1</w:t>
      </w:r>
      <w:r w:rsidRPr="00E32646">
        <w:rPr>
          <w:bCs/>
        </w:rPr>
        <w:t xml:space="preserve"> </w:t>
      </w:r>
      <w:r w:rsidRPr="008F3F8E">
        <w:t xml:space="preserve">к решению </w:t>
      </w:r>
      <w:r>
        <w:t xml:space="preserve">42-й сессии Нерюнгринского районного Совета депутатов от 22.12.2017 </w:t>
      </w:r>
      <w:r w:rsidRPr="008F3F8E">
        <w:t xml:space="preserve">№ </w:t>
      </w:r>
      <w:r>
        <w:t>8</w:t>
      </w:r>
      <w:r w:rsidRPr="008F3F8E">
        <w:t>-</w:t>
      </w:r>
      <w:r>
        <w:t>42</w:t>
      </w:r>
      <w:r w:rsidRPr="008F3F8E">
        <w:t xml:space="preserve"> </w:t>
      </w:r>
      <w:r w:rsidRPr="008E4F37">
        <w:rPr>
          <w:bCs/>
        </w:rPr>
        <w:t>Распределение  бюджетных ассигнований  на осуществление бюджетных инвестиций в объекты капитального строительства на 2018 г. и на плановый период 2019 и 2020 годов</w:t>
      </w:r>
      <w:r>
        <w:rPr>
          <w:b/>
        </w:rPr>
        <w:t xml:space="preserve"> </w:t>
      </w:r>
      <w:r w:rsidRPr="00646D26">
        <w:t xml:space="preserve">в сумме </w:t>
      </w:r>
      <w:r>
        <w:t>1</w:t>
      </w:r>
      <w:r>
        <w:t>0 231,7</w:t>
      </w:r>
      <w:r w:rsidRPr="00646D26">
        <w:t xml:space="preserve"> тыс. рублей.</w:t>
      </w:r>
    </w:p>
    <w:p w:rsidR="00917B75" w:rsidRDefault="00917B75" w:rsidP="00602C48">
      <w:pPr>
        <w:ind w:firstLine="708"/>
        <w:jc w:val="both"/>
      </w:pPr>
      <w:r>
        <w:t xml:space="preserve">Вносятся изменения </w:t>
      </w:r>
      <w:r w:rsidRPr="00E32646">
        <w:rPr>
          <w:bCs/>
        </w:rPr>
        <w:t>в приложение №</w:t>
      </w:r>
      <w:r w:rsidR="00EA26FB">
        <w:rPr>
          <w:bCs/>
        </w:rPr>
        <w:t xml:space="preserve"> </w:t>
      </w:r>
      <w:r w:rsidRPr="00E32646">
        <w:rPr>
          <w:bCs/>
        </w:rPr>
        <w:t xml:space="preserve">12 </w:t>
      </w:r>
      <w:r w:rsidRPr="008F3F8E">
        <w:t xml:space="preserve">к решению </w:t>
      </w:r>
      <w:r>
        <w:t xml:space="preserve">42-й сессии Нерюнгринского районного Совета депутатов от 22.12.2017 </w:t>
      </w:r>
      <w:r w:rsidRPr="008F3F8E">
        <w:t xml:space="preserve">№ </w:t>
      </w:r>
      <w:r>
        <w:t>8</w:t>
      </w:r>
      <w:r w:rsidRPr="008F3F8E">
        <w:t>-</w:t>
      </w:r>
      <w:r>
        <w:t>42</w:t>
      </w:r>
      <w:r w:rsidRPr="008F3F8E">
        <w:t xml:space="preserve"> </w:t>
      </w:r>
      <w:r w:rsidRPr="00E32646">
        <w:rPr>
          <w:bCs/>
        </w:rPr>
        <w:t>«Распределение МБТ бюджетам поселений</w:t>
      </w:r>
      <w:r w:rsidRPr="00E32646">
        <w:rPr>
          <w:b/>
        </w:rPr>
        <w:t>»</w:t>
      </w:r>
      <w:r w:rsidR="00646D26">
        <w:rPr>
          <w:b/>
        </w:rPr>
        <w:t xml:space="preserve"> </w:t>
      </w:r>
      <w:r w:rsidR="00646D26" w:rsidRPr="00646D26">
        <w:t xml:space="preserve">в сумме </w:t>
      </w:r>
      <w:r w:rsidR="00F00DB3">
        <w:t>142 037,5</w:t>
      </w:r>
      <w:r w:rsidR="00646D26" w:rsidRPr="00646D26">
        <w:t xml:space="preserve"> тыс. рублей.</w:t>
      </w:r>
    </w:p>
    <w:p w:rsidR="00473ACB" w:rsidRDefault="00473ACB" w:rsidP="00473ACB">
      <w:pPr>
        <w:ind w:firstLine="708"/>
        <w:jc w:val="both"/>
      </w:pPr>
      <w:r>
        <w:t xml:space="preserve">Вносятся изменения </w:t>
      </w:r>
      <w:r w:rsidRPr="00E32646">
        <w:rPr>
          <w:bCs/>
        </w:rPr>
        <w:t>в приложение №</w:t>
      </w:r>
      <w:r>
        <w:rPr>
          <w:bCs/>
        </w:rPr>
        <w:t xml:space="preserve"> </w:t>
      </w:r>
      <w:r w:rsidRPr="00E32646">
        <w:rPr>
          <w:bCs/>
        </w:rPr>
        <w:t>1</w:t>
      </w:r>
      <w:r>
        <w:rPr>
          <w:bCs/>
        </w:rPr>
        <w:t>5</w:t>
      </w:r>
      <w:r w:rsidRPr="00E32646">
        <w:rPr>
          <w:bCs/>
        </w:rPr>
        <w:t xml:space="preserve"> </w:t>
      </w:r>
      <w:r w:rsidRPr="008F3F8E">
        <w:t xml:space="preserve">к решению </w:t>
      </w:r>
      <w:r>
        <w:t xml:space="preserve">42-й сессии Нерюнгринского районного Совета депутатов от 22.12.2017 </w:t>
      </w:r>
      <w:r w:rsidRPr="008F3F8E">
        <w:t xml:space="preserve">№ </w:t>
      </w:r>
      <w:r>
        <w:t>8</w:t>
      </w:r>
      <w:r w:rsidRPr="008F3F8E">
        <w:t>-</w:t>
      </w:r>
      <w:r>
        <w:t>42</w:t>
      </w:r>
      <w:r w:rsidRPr="008F3F8E">
        <w:t xml:space="preserve"> </w:t>
      </w:r>
      <w:r w:rsidRPr="00E32646">
        <w:rPr>
          <w:bCs/>
        </w:rPr>
        <w:t>«</w:t>
      </w:r>
      <w:r w:rsidRPr="00473ACB">
        <w:rPr>
          <w:bCs/>
        </w:rPr>
        <w:t>Источники финансирования дефицита</w:t>
      </w:r>
      <w:r>
        <w:rPr>
          <w:bCs/>
        </w:rPr>
        <w:t xml:space="preserve"> </w:t>
      </w:r>
      <w:r w:rsidRPr="00473ACB">
        <w:rPr>
          <w:bCs/>
        </w:rPr>
        <w:t>бюджета Нерюнгринского района на 2018 год и плановый период 2019 и 2020 годов</w:t>
      </w:r>
      <w:r w:rsidRPr="00473ACB">
        <w:t>»</w:t>
      </w:r>
      <w:r w:rsidRPr="00646D26">
        <w:t>.</w:t>
      </w:r>
      <w:bookmarkStart w:id="1" w:name="_GoBack"/>
      <w:bookmarkEnd w:id="1"/>
    </w:p>
    <w:p w:rsidR="005613CF" w:rsidRPr="00A62347" w:rsidRDefault="001A48CB" w:rsidP="005B7F8A">
      <w:pPr>
        <w:ind w:firstLine="708"/>
        <w:jc w:val="both"/>
      </w:pPr>
      <w:r w:rsidRPr="00A62347">
        <w:t xml:space="preserve">Дефицит бюджета </w:t>
      </w:r>
      <w:r w:rsidR="005613CF" w:rsidRPr="00A62347">
        <w:t>Нерюнгринского района н</w:t>
      </w:r>
      <w:r w:rsidRPr="00A62347">
        <w:t>а 201</w:t>
      </w:r>
      <w:r w:rsidR="009C763B">
        <w:t>8</w:t>
      </w:r>
      <w:r w:rsidR="00AA6070" w:rsidRPr="00A62347">
        <w:t xml:space="preserve"> год </w:t>
      </w:r>
      <w:r w:rsidR="005613CF" w:rsidRPr="00A62347">
        <w:t xml:space="preserve"> составляет </w:t>
      </w:r>
      <w:r w:rsidR="00BD16E9" w:rsidRPr="00E32646">
        <w:t>105</w:t>
      </w:r>
      <w:r w:rsidR="00BD16E9">
        <w:t xml:space="preserve"> </w:t>
      </w:r>
      <w:r w:rsidR="00BD16E9" w:rsidRPr="00E32646">
        <w:t>4</w:t>
      </w:r>
      <w:r w:rsidR="00F00DB3">
        <w:t>33</w:t>
      </w:r>
      <w:r w:rsidR="00BD16E9" w:rsidRPr="00E32646">
        <w:t>,</w:t>
      </w:r>
      <w:r w:rsidR="00F00DB3">
        <w:t>0</w:t>
      </w:r>
      <w:r w:rsidR="00BD16E9" w:rsidRPr="00E32646">
        <w:t xml:space="preserve"> </w:t>
      </w:r>
      <w:r w:rsidR="00F26860" w:rsidRPr="00A62347">
        <w:t xml:space="preserve">тыс. рублей, что </w:t>
      </w:r>
      <w:r w:rsidR="005613CF" w:rsidRPr="00A62347">
        <w:t>не</w:t>
      </w:r>
      <w:r w:rsidRPr="00A62347">
        <w:t xml:space="preserve"> превышает ограничения, установленного пунктом 3 статьи 92.1. БК РФ</w:t>
      </w:r>
      <w:r w:rsidR="005613CF" w:rsidRPr="00A62347">
        <w:t>.</w:t>
      </w:r>
    </w:p>
    <w:p w:rsidR="001E338D" w:rsidRDefault="001A48CB" w:rsidP="001E338D">
      <w:pPr>
        <w:ind w:firstLine="708"/>
        <w:jc w:val="both"/>
      </w:pPr>
      <w:r w:rsidRPr="008C76D8">
        <w:t xml:space="preserve"> </w:t>
      </w:r>
      <w:r w:rsidR="00096DA0" w:rsidRPr="008C76D8">
        <w:t>Рассмотрев предоставленный проект решения Нерюнгринского районного Совета</w:t>
      </w:r>
      <w:r w:rsidR="00096DA0" w:rsidRPr="00531011">
        <w:t xml:space="preserve"> депутатов </w:t>
      </w:r>
      <w:r w:rsidR="00A62347">
        <w:t xml:space="preserve">«О внесении изменений в решение Нерюнгринского районного Совета депутатов </w:t>
      </w:r>
      <w:r w:rsidR="00A62347" w:rsidRPr="00AA2DBE">
        <w:t>от 2</w:t>
      </w:r>
      <w:r w:rsidR="009C763B">
        <w:t>2</w:t>
      </w:r>
      <w:r w:rsidR="00A62347" w:rsidRPr="00AA2DBE">
        <w:t>.12.201</w:t>
      </w:r>
      <w:r w:rsidR="009C763B">
        <w:t>7</w:t>
      </w:r>
      <w:r w:rsidR="00A62347">
        <w:t xml:space="preserve"> </w:t>
      </w:r>
      <w:r w:rsidR="00A62347" w:rsidRPr="00AA2DBE">
        <w:t xml:space="preserve"> №</w:t>
      </w:r>
      <w:r w:rsidR="00A62347">
        <w:t xml:space="preserve"> </w:t>
      </w:r>
      <w:r w:rsidR="009C763B">
        <w:t>8</w:t>
      </w:r>
      <w:r w:rsidR="00A62347" w:rsidRPr="00AA2DBE">
        <w:t>-</w:t>
      </w:r>
      <w:r w:rsidR="009C763B">
        <w:t>42</w:t>
      </w:r>
      <w:r w:rsidR="00A62347" w:rsidRPr="00AA2DBE">
        <w:t xml:space="preserve"> «О</w:t>
      </w:r>
      <w:r w:rsidR="00A62347">
        <w:t xml:space="preserve"> </w:t>
      </w:r>
      <w:r w:rsidR="00A62347" w:rsidRPr="00AA2DBE">
        <w:t>бюджете Нерюнгринского района на 201</w:t>
      </w:r>
      <w:r w:rsidR="009C763B">
        <w:t>8</w:t>
      </w:r>
      <w:r w:rsidR="00A62347" w:rsidRPr="00AA2DBE">
        <w:t xml:space="preserve"> год</w:t>
      </w:r>
      <w:r w:rsidR="00A62347">
        <w:t xml:space="preserve"> и плановый период 201</w:t>
      </w:r>
      <w:r w:rsidR="009C763B">
        <w:t>9</w:t>
      </w:r>
      <w:r w:rsidR="00A62347">
        <w:t xml:space="preserve"> и 20</w:t>
      </w:r>
      <w:r w:rsidR="009C763B">
        <w:t>20</w:t>
      </w:r>
      <w:r w:rsidR="00A62347">
        <w:t xml:space="preserve"> годов</w:t>
      </w:r>
      <w:r w:rsidR="00A62347" w:rsidRPr="00AA2DBE">
        <w:t>»</w:t>
      </w:r>
      <w:r w:rsidR="00BB44EE">
        <w:t xml:space="preserve"> </w:t>
      </w:r>
      <w:r w:rsidR="00096DA0" w:rsidRPr="00531011">
        <w:t xml:space="preserve">Контрольно-счетная палата муниципального образования «Нерюнгринский район» </w:t>
      </w:r>
      <w:r w:rsidR="00BD16E9">
        <w:t>замечаний не имеет</w:t>
      </w:r>
      <w:r w:rsidR="00AA7286">
        <w:t>.</w:t>
      </w:r>
    </w:p>
    <w:p w:rsidR="00730618" w:rsidRDefault="00730618" w:rsidP="001E338D">
      <w:pPr>
        <w:jc w:val="both"/>
      </w:pPr>
    </w:p>
    <w:p w:rsidR="00096DA0" w:rsidRDefault="001A48CB" w:rsidP="001E338D">
      <w:pPr>
        <w:jc w:val="both"/>
      </w:pPr>
      <w:r>
        <w:t>Председатель</w:t>
      </w:r>
    </w:p>
    <w:p w:rsidR="00D33DA9" w:rsidRDefault="00096DA0" w:rsidP="00D33DA9">
      <w:pPr>
        <w:jc w:val="both"/>
      </w:pPr>
      <w:r>
        <w:t xml:space="preserve">Контрольно-счетной </w:t>
      </w:r>
      <w:r w:rsidR="00D33DA9">
        <w:t xml:space="preserve">палаты      </w:t>
      </w:r>
    </w:p>
    <w:p w:rsidR="00D33DA9" w:rsidRPr="00B5041C" w:rsidRDefault="00D33DA9">
      <w:pPr>
        <w:jc w:val="both"/>
      </w:pPr>
      <w:r>
        <w:t xml:space="preserve">МО «Нерюнгринский район»                                                            </w:t>
      </w:r>
      <w:r w:rsidR="00BD16E9">
        <w:tab/>
      </w:r>
      <w:r w:rsidR="00BD16E9">
        <w:tab/>
      </w:r>
      <w:r>
        <w:t>Ю.С. Гнилицкая</w:t>
      </w:r>
    </w:p>
    <w:sectPr w:rsidR="00D33DA9" w:rsidRPr="00B5041C" w:rsidSect="001E338D">
      <w:footerReference w:type="default" r:id="rId9"/>
      <w:pgSz w:w="11906" w:h="16838"/>
      <w:pgMar w:top="1021" w:right="680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D42" w:rsidRDefault="006D6D42" w:rsidP="00EF3597">
      <w:r>
        <w:separator/>
      </w:r>
    </w:p>
  </w:endnote>
  <w:endnote w:type="continuationSeparator" w:id="0">
    <w:p w:rsidR="006D6D42" w:rsidRDefault="006D6D42" w:rsidP="00E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302272"/>
    </w:sdtPr>
    <w:sdtContent>
      <w:p w:rsidR="00617A7C" w:rsidRDefault="00617A7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C2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17A7C" w:rsidRDefault="00617A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D42" w:rsidRDefault="006D6D42" w:rsidP="00EF3597">
      <w:r>
        <w:separator/>
      </w:r>
    </w:p>
  </w:footnote>
  <w:footnote w:type="continuationSeparator" w:id="0">
    <w:p w:rsidR="006D6D42" w:rsidRDefault="006D6D42" w:rsidP="00EF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60894"/>
    <w:multiLevelType w:val="hybridMultilevel"/>
    <w:tmpl w:val="119A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611A5"/>
    <w:multiLevelType w:val="hybridMultilevel"/>
    <w:tmpl w:val="0AD83F2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B3"/>
    <w:rsid w:val="000138D3"/>
    <w:rsid w:val="00015539"/>
    <w:rsid w:val="0001566A"/>
    <w:rsid w:val="00022948"/>
    <w:rsid w:val="000257E8"/>
    <w:rsid w:val="000344C0"/>
    <w:rsid w:val="0003689E"/>
    <w:rsid w:val="00036914"/>
    <w:rsid w:val="00053801"/>
    <w:rsid w:val="0005445D"/>
    <w:rsid w:val="000658C3"/>
    <w:rsid w:val="00070801"/>
    <w:rsid w:val="0007410E"/>
    <w:rsid w:val="00074244"/>
    <w:rsid w:val="00074964"/>
    <w:rsid w:val="00074DDA"/>
    <w:rsid w:val="00083434"/>
    <w:rsid w:val="00087B78"/>
    <w:rsid w:val="000913A0"/>
    <w:rsid w:val="000914B5"/>
    <w:rsid w:val="000922CD"/>
    <w:rsid w:val="00096DA0"/>
    <w:rsid w:val="00097A48"/>
    <w:rsid w:val="000A33B9"/>
    <w:rsid w:val="000A611C"/>
    <w:rsid w:val="000A7DBB"/>
    <w:rsid w:val="000C07A5"/>
    <w:rsid w:val="000C2AE5"/>
    <w:rsid w:val="000D1796"/>
    <w:rsid w:val="000D6E50"/>
    <w:rsid w:val="000F09EA"/>
    <w:rsid w:val="000F1277"/>
    <w:rsid w:val="000F1C82"/>
    <w:rsid w:val="000F36FD"/>
    <w:rsid w:val="000F5234"/>
    <w:rsid w:val="000F5266"/>
    <w:rsid w:val="000F5855"/>
    <w:rsid w:val="00100031"/>
    <w:rsid w:val="00101920"/>
    <w:rsid w:val="00101A96"/>
    <w:rsid w:val="001022A4"/>
    <w:rsid w:val="001120C6"/>
    <w:rsid w:val="00117ABE"/>
    <w:rsid w:val="001242F4"/>
    <w:rsid w:val="00125F6D"/>
    <w:rsid w:val="00127416"/>
    <w:rsid w:val="0013034C"/>
    <w:rsid w:val="001344B7"/>
    <w:rsid w:val="0013533D"/>
    <w:rsid w:val="00143134"/>
    <w:rsid w:val="00146999"/>
    <w:rsid w:val="00150CB5"/>
    <w:rsid w:val="00151E32"/>
    <w:rsid w:val="001566AE"/>
    <w:rsid w:val="00156890"/>
    <w:rsid w:val="00157874"/>
    <w:rsid w:val="00160948"/>
    <w:rsid w:val="00171106"/>
    <w:rsid w:val="00172D81"/>
    <w:rsid w:val="00175DAF"/>
    <w:rsid w:val="00176E89"/>
    <w:rsid w:val="00182D1B"/>
    <w:rsid w:val="00184F5A"/>
    <w:rsid w:val="00185B2D"/>
    <w:rsid w:val="001864A6"/>
    <w:rsid w:val="001873E2"/>
    <w:rsid w:val="00191EF1"/>
    <w:rsid w:val="00196E3D"/>
    <w:rsid w:val="001A48CB"/>
    <w:rsid w:val="001A5341"/>
    <w:rsid w:val="001A72A5"/>
    <w:rsid w:val="001B443B"/>
    <w:rsid w:val="001B79C4"/>
    <w:rsid w:val="001C0ACF"/>
    <w:rsid w:val="001C2D30"/>
    <w:rsid w:val="001C6750"/>
    <w:rsid w:val="001D0FDB"/>
    <w:rsid w:val="001E1CC1"/>
    <w:rsid w:val="001E338D"/>
    <w:rsid w:val="001E3C0B"/>
    <w:rsid w:val="001E3E7C"/>
    <w:rsid w:val="001E597F"/>
    <w:rsid w:val="001E7B00"/>
    <w:rsid w:val="0020148D"/>
    <w:rsid w:val="00201B27"/>
    <w:rsid w:val="00207001"/>
    <w:rsid w:val="0021015C"/>
    <w:rsid w:val="00210564"/>
    <w:rsid w:val="0022021B"/>
    <w:rsid w:val="0022049E"/>
    <w:rsid w:val="00224199"/>
    <w:rsid w:val="00225B4F"/>
    <w:rsid w:val="00226E6E"/>
    <w:rsid w:val="00233326"/>
    <w:rsid w:val="00237CBB"/>
    <w:rsid w:val="00237CE9"/>
    <w:rsid w:val="002419AF"/>
    <w:rsid w:val="00242D72"/>
    <w:rsid w:val="00243E37"/>
    <w:rsid w:val="002463B0"/>
    <w:rsid w:val="002565AD"/>
    <w:rsid w:val="0025780D"/>
    <w:rsid w:val="002604D7"/>
    <w:rsid w:val="00262519"/>
    <w:rsid w:val="00263E44"/>
    <w:rsid w:val="002643F2"/>
    <w:rsid w:val="002654F0"/>
    <w:rsid w:val="0026646E"/>
    <w:rsid w:val="002736BD"/>
    <w:rsid w:val="002746BB"/>
    <w:rsid w:val="00276FD1"/>
    <w:rsid w:val="00282576"/>
    <w:rsid w:val="00285199"/>
    <w:rsid w:val="00285F27"/>
    <w:rsid w:val="0029471B"/>
    <w:rsid w:val="00295063"/>
    <w:rsid w:val="002961FD"/>
    <w:rsid w:val="002A473C"/>
    <w:rsid w:val="002A617A"/>
    <w:rsid w:val="002B13BF"/>
    <w:rsid w:val="002B38B8"/>
    <w:rsid w:val="002B56D6"/>
    <w:rsid w:val="002B73D6"/>
    <w:rsid w:val="002B7E27"/>
    <w:rsid w:val="002C1255"/>
    <w:rsid w:val="002C7F0A"/>
    <w:rsid w:val="002D3709"/>
    <w:rsid w:val="002D4004"/>
    <w:rsid w:val="002D6E41"/>
    <w:rsid w:val="002E0F34"/>
    <w:rsid w:val="002E17E1"/>
    <w:rsid w:val="002E2128"/>
    <w:rsid w:val="002E70F0"/>
    <w:rsid w:val="002E71D9"/>
    <w:rsid w:val="002E7DD7"/>
    <w:rsid w:val="002F5301"/>
    <w:rsid w:val="00307CA4"/>
    <w:rsid w:val="00311D18"/>
    <w:rsid w:val="00317474"/>
    <w:rsid w:val="003215AF"/>
    <w:rsid w:val="00321DAF"/>
    <w:rsid w:val="0032277A"/>
    <w:rsid w:val="0032416F"/>
    <w:rsid w:val="0033163A"/>
    <w:rsid w:val="0034303E"/>
    <w:rsid w:val="003439FD"/>
    <w:rsid w:val="00344E47"/>
    <w:rsid w:val="003469D4"/>
    <w:rsid w:val="00355392"/>
    <w:rsid w:val="003604FE"/>
    <w:rsid w:val="0036118A"/>
    <w:rsid w:val="0036684B"/>
    <w:rsid w:val="00366AEB"/>
    <w:rsid w:val="003700EC"/>
    <w:rsid w:val="003715C0"/>
    <w:rsid w:val="0037161D"/>
    <w:rsid w:val="003806CD"/>
    <w:rsid w:val="00382AA9"/>
    <w:rsid w:val="00383DE6"/>
    <w:rsid w:val="00383F78"/>
    <w:rsid w:val="00385F1B"/>
    <w:rsid w:val="00390391"/>
    <w:rsid w:val="00390679"/>
    <w:rsid w:val="003908AB"/>
    <w:rsid w:val="00390B7C"/>
    <w:rsid w:val="00393C3D"/>
    <w:rsid w:val="003966E3"/>
    <w:rsid w:val="003A3134"/>
    <w:rsid w:val="003A346E"/>
    <w:rsid w:val="003B18EC"/>
    <w:rsid w:val="003B26CF"/>
    <w:rsid w:val="003B3E00"/>
    <w:rsid w:val="003B4016"/>
    <w:rsid w:val="003C1080"/>
    <w:rsid w:val="003C756C"/>
    <w:rsid w:val="003C77E2"/>
    <w:rsid w:val="003D219F"/>
    <w:rsid w:val="003D5E4A"/>
    <w:rsid w:val="003E0C71"/>
    <w:rsid w:val="003E14CD"/>
    <w:rsid w:val="003E5D2C"/>
    <w:rsid w:val="003E7AB1"/>
    <w:rsid w:val="003F5DEB"/>
    <w:rsid w:val="003F5EC1"/>
    <w:rsid w:val="003F769E"/>
    <w:rsid w:val="003F76A5"/>
    <w:rsid w:val="00400BB9"/>
    <w:rsid w:val="0040214A"/>
    <w:rsid w:val="00402C76"/>
    <w:rsid w:val="00402EBF"/>
    <w:rsid w:val="00402FE5"/>
    <w:rsid w:val="00410D32"/>
    <w:rsid w:val="00414F68"/>
    <w:rsid w:val="00420240"/>
    <w:rsid w:val="0042103F"/>
    <w:rsid w:val="004219B7"/>
    <w:rsid w:val="004226DE"/>
    <w:rsid w:val="0042381C"/>
    <w:rsid w:val="00427B68"/>
    <w:rsid w:val="0043259D"/>
    <w:rsid w:val="00432CC1"/>
    <w:rsid w:val="00450F84"/>
    <w:rsid w:val="00453134"/>
    <w:rsid w:val="00454060"/>
    <w:rsid w:val="004542EB"/>
    <w:rsid w:val="0045557D"/>
    <w:rsid w:val="00456BAA"/>
    <w:rsid w:val="00460B4E"/>
    <w:rsid w:val="004638A4"/>
    <w:rsid w:val="00465405"/>
    <w:rsid w:val="0046656F"/>
    <w:rsid w:val="00473ACB"/>
    <w:rsid w:val="00474AB4"/>
    <w:rsid w:val="00480399"/>
    <w:rsid w:val="00481BA7"/>
    <w:rsid w:val="00482CA0"/>
    <w:rsid w:val="00483AA0"/>
    <w:rsid w:val="00490BD3"/>
    <w:rsid w:val="0049438D"/>
    <w:rsid w:val="004961F0"/>
    <w:rsid w:val="00497603"/>
    <w:rsid w:val="004A1D5D"/>
    <w:rsid w:val="004A25C0"/>
    <w:rsid w:val="004A2F82"/>
    <w:rsid w:val="004A3809"/>
    <w:rsid w:val="004A5064"/>
    <w:rsid w:val="004B0999"/>
    <w:rsid w:val="004B14F4"/>
    <w:rsid w:val="004B35BA"/>
    <w:rsid w:val="004B57DA"/>
    <w:rsid w:val="004B62FA"/>
    <w:rsid w:val="004B6B14"/>
    <w:rsid w:val="004B7993"/>
    <w:rsid w:val="004C7B4B"/>
    <w:rsid w:val="004D1126"/>
    <w:rsid w:val="004D5591"/>
    <w:rsid w:val="004E1A7E"/>
    <w:rsid w:val="004E3F99"/>
    <w:rsid w:val="004E4300"/>
    <w:rsid w:val="004E4AA3"/>
    <w:rsid w:val="004E7E22"/>
    <w:rsid w:val="004E7FA7"/>
    <w:rsid w:val="004F5B55"/>
    <w:rsid w:val="004F7808"/>
    <w:rsid w:val="00501577"/>
    <w:rsid w:val="00504DCA"/>
    <w:rsid w:val="0050756E"/>
    <w:rsid w:val="005100C3"/>
    <w:rsid w:val="00510F7E"/>
    <w:rsid w:val="00511E08"/>
    <w:rsid w:val="00515445"/>
    <w:rsid w:val="00520D3E"/>
    <w:rsid w:val="005212D9"/>
    <w:rsid w:val="00522490"/>
    <w:rsid w:val="00524A88"/>
    <w:rsid w:val="0052727E"/>
    <w:rsid w:val="0052756F"/>
    <w:rsid w:val="00531011"/>
    <w:rsid w:val="00533ACC"/>
    <w:rsid w:val="00541649"/>
    <w:rsid w:val="00545033"/>
    <w:rsid w:val="00546659"/>
    <w:rsid w:val="00551817"/>
    <w:rsid w:val="005520A2"/>
    <w:rsid w:val="00553B0D"/>
    <w:rsid w:val="005562B0"/>
    <w:rsid w:val="0055633A"/>
    <w:rsid w:val="005613CF"/>
    <w:rsid w:val="00561C74"/>
    <w:rsid w:val="00561F92"/>
    <w:rsid w:val="00563A05"/>
    <w:rsid w:val="00566DAF"/>
    <w:rsid w:val="00566EF9"/>
    <w:rsid w:val="00567BDD"/>
    <w:rsid w:val="00575E84"/>
    <w:rsid w:val="005772B1"/>
    <w:rsid w:val="005838E4"/>
    <w:rsid w:val="005926E0"/>
    <w:rsid w:val="00593242"/>
    <w:rsid w:val="00596895"/>
    <w:rsid w:val="00597A45"/>
    <w:rsid w:val="00597AB1"/>
    <w:rsid w:val="005A25DD"/>
    <w:rsid w:val="005B6789"/>
    <w:rsid w:val="005B7F8A"/>
    <w:rsid w:val="005C0FCB"/>
    <w:rsid w:val="005C1A27"/>
    <w:rsid w:val="005C4E92"/>
    <w:rsid w:val="005D4A60"/>
    <w:rsid w:val="005E6BB6"/>
    <w:rsid w:val="005F5840"/>
    <w:rsid w:val="005F6234"/>
    <w:rsid w:val="00602C48"/>
    <w:rsid w:val="00602CF0"/>
    <w:rsid w:val="00604094"/>
    <w:rsid w:val="0060437B"/>
    <w:rsid w:val="00613B4E"/>
    <w:rsid w:val="00617A7C"/>
    <w:rsid w:val="00621456"/>
    <w:rsid w:val="00623CB4"/>
    <w:rsid w:val="00630BC2"/>
    <w:rsid w:val="00631F26"/>
    <w:rsid w:val="00637582"/>
    <w:rsid w:val="006417B0"/>
    <w:rsid w:val="00646D26"/>
    <w:rsid w:val="006525EF"/>
    <w:rsid w:val="00654B4B"/>
    <w:rsid w:val="00661D79"/>
    <w:rsid w:val="00667182"/>
    <w:rsid w:val="006705C3"/>
    <w:rsid w:val="00671983"/>
    <w:rsid w:val="00674B14"/>
    <w:rsid w:val="00683397"/>
    <w:rsid w:val="00684A78"/>
    <w:rsid w:val="0068660C"/>
    <w:rsid w:val="006922D8"/>
    <w:rsid w:val="00694EFD"/>
    <w:rsid w:val="006A547B"/>
    <w:rsid w:val="006B005E"/>
    <w:rsid w:val="006B0D5A"/>
    <w:rsid w:val="006B5F3C"/>
    <w:rsid w:val="006C3DDF"/>
    <w:rsid w:val="006D3F17"/>
    <w:rsid w:val="006D4D67"/>
    <w:rsid w:val="006D6D42"/>
    <w:rsid w:val="006D7D6E"/>
    <w:rsid w:val="006E0552"/>
    <w:rsid w:val="006E121B"/>
    <w:rsid w:val="006E2827"/>
    <w:rsid w:val="006E3FD4"/>
    <w:rsid w:val="006F3199"/>
    <w:rsid w:val="006F4D52"/>
    <w:rsid w:val="00700E38"/>
    <w:rsid w:val="0070372B"/>
    <w:rsid w:val="00710E25"/>
    <w:rsid w:val="00715089"/>
    <w:rsid w:val="00721719"/>
    <w:rsid w:val="007234B0"/>
    <w:rsid w:val="00727E5A"/>
    <w:rsid w:val="00730618"/>
    <w:rsid w:val="007410DE"/>
    <w:rsid w:val="007438EB"/>
    <w:rsid w:val="00745CF2"/>
    <w:rsid w:val="00750F31"/>
    <w:rsid w:val="00754477"/>
    <w:rsid w:val="0075451A"/>
    <w:rsid w:val="00755007"/>
    <w:rsid w:val="00756484"/>
    <w:rsid w:val="00756CCD"/>
    <w:rsid w:val="00761618"/>
    <w:rsid w:val="00761DEB"/>
    <w:rsid w:val="007667EB"/>
    <w:rsid w:val="007727E5"/>
    <w:rsid w:val="00773F4C"/>
    <w:rsid w:val="007753A7"/>
    <w:rsid w:val="00777DF3"/>
    <w:rsid w:val="007824DA"/>
    <w:rsid w:val="00782F29"/>
    <w:rsid w:val="0078659C"/>
    <w:rsid w:val="00790299"/>
    <w:rsid w:val="007909B7"/>
    <w:rsid w:val="007A60FA"/>
    <w:rsid w:val="007A7ECD"/>
    <w:rsid w:val="007B1F47"/>
    <w:rsid w:val="007B3002"/>
    <w:rsid w:val="007B5B4C"/>
    <w:rsid w:val="007C1137"/>
    <w:rsid w:val="007C2EC1"/>
    <w:rsid w:val="007C6060"/>
    <w:rsid w:val="007C612B"/>
    <w:rsid w:val="007C6810"/>
    <w:rsid w:val="007D0EDA"/>
    <w:rsid w:val="007D1429"/>
    <w:rsid w:val="007D2CE8"/>
    <w:rsid w:val="007D3D68"/>
    <w:rsid w:val="007D4F4D"/>
    <w:rsid w:val="007E6AAC"/>
    <w:rsid w:val="007F514D"/>
    <w:rsid w:val="00803366"/>
    <w:rsid w:val="008044EB"/>
    <w:rsid w:val="00804869"/>
    <w:rsid w:val="00815AE3"/>
    <w:rsid w:val="008175CA"/>
    <w:rsid w:val="00841628"/>
    <w:rsid w:val="0084284E"/>
    <w:rsid w:val="00844559"/>
    <w:rsid w:val="00851772"/>
    <w:rsid w:val="008538A1"/>
    <w:rsid w:val="00855341"/>
    <w:rsid w:val="00857144"/>
    <w:rsid w:val="00861617"/>
    <w:rsid w:val="00866FFB"/>
    <w:rsid w:val="0087496A"/>
    <w:rsid w:val="00875257"/>
    <w:rsid w:val="008752C2"/>
    <w:rsid w:val="00876F11"/>
    <w:rsid w:val="00880CAB"/>
    <w:rsid w:val="008852F1"/>
    <w:rsid w:val="00885BE5"/>
    <w:rsid w:val="00887B14"/>
    <w:rsid w:val="00890840"/>
    <w:rsid w:val="00893C9D"/>
    <w:rsid w:val="00894F42"/>
    <w:rsid w:val="00894FED"/>
    <w:rsid w:val="00896F87"/>
    <w:rsid w:val="008A03FA"/>
    <w:rsid w:val="008A0CBA"/>
    <w:rsid w:val="008A3BD6"/>
    <w:rsid w:val="008A5AAD"/>
    <w:rsid w:val="008B1235"/>
    <w:rsid w:val="008B1247"/>
    <w:rsid w:val="008B321E"/>
    <w:rsid w:val="008B538A"/>
    <w:rsid w:val="008C12BE"/>
    <w:rsid w:val="008C1DB2"/>
    <w:rsid w:val="008C3634"/>
    <w:rsid w:val="008C44DE"/>
    <w:rsid w:val="008C5F87"/>
    <w:rsid w:val="008C669A"/>
    <w:rsid w:val="008C76D8"/>
    <w:rsid w:val="008C78F7"/>
    <w:rsid w:val="008D75F9"/>
    <w:rsid w:val="008E0FDC"/>
    <w:rsid w:val="008E112D"/>
    <w:rsid w:val="008E2852"/>
    <w:rsid w:val="008E4F37"/>
    <w:rsid w:val="008E6ED4"/>
    <w:rsid w:val="008E7411"/>
    <w:rsid w:val="008E7D83"/>
    <w:rsid w:val="008F0A05"/>
    <w:rsid w:val="008F0BFA"/>
    <w:rsid w:val="008F2A70"/>
    <w:rsid w:val="008F54CB"/>
    <w:rsid w:val="008F69D3"/>
    <w:rsid w:val="008F6C9A"/>
    <w:rsid w:val="0090108D"/>
    <w:rsid w:val="0090168C"/>
    <w:rsid w:val="00915B32"/>
    <w:rsid w:val="00917734"/>
    <w:rsid w:val="00917B75"/>
    <w:rsid w:val="009232A1"/>
    <w:rsid w:val="00931BAF"/>
    <w:rsid w:val="00931DB1"/>
    <w:rsid w:val="00936016"/>
    <w:rsid w:val="0094502A"/>
    <w:rsid w:val="009472EB"/>
    <w:rsid w:val="0095263E"/>
    <w:rsid w:val="00953AF7"/>
    <w:rsid w:val="00954113"/>
    <w:rsid w:val="00956B07"/>
    <w:rsid w:val="00961B76"/>
    <w:rsid w:val="00970B0A"/>
    <w:rsid w:val="009766B6"/>
    <w:rsid w:val="00986AE9"/>
    <w:rsid w:val="00986F61"/>
    <w:rsid w:val="009936FC"/>
    <w:rsid w:val="00993E75"/>
    <w:rsid w:val="00994A0C"/>
    <w:rsid w:val="00994C23"/>
    <w:rsid w:val="009955CD"/>
    <w:rsid w:val="009A03B4"/>
    <w:rsid w:val="009A4314"/>
    <w:rsid w:val="009A4D83"/>
    <w:rsid w:val="009A769F"/>
    <w:rsid w:val="009B0E97"/>
    <w:rsid w:val="009B1FD6"/>
    <w:rsid w:val="009B2009"/>
    <w:rsid w:val="009B2146"/>
    <w:rsid w:val="009B2D4B"/>
    <w:rsid w:val="009C27CC"/>
    <w:rsid w:val="009C5249"/>
    <w:rsid w:val="009C763B"/>
    <w:rsid w:val="009D10E6"/>
    <w:rsid w:val="009D38A6"/>
    <w:rsid w:val="009D6C7A"/>
    <w:rsid w:val="009E0336"/>
    <w:rsid w:val="009E1D96"/>
    <w:rsid w:val="009E28B3"/>
    <w:rsid w:val="009E395F"/>
    <w:rsid w:val="009F17AB"/>
    <w:rsid w:val="009F3AC5"/>
    <w:rsid w:val="009F75A1"/>
    <w:rsid w:val="00A00CA3"/>
    <w:rsid w:val="00A01992"/>
    <w:rsid w:val="00A0293F"/>
    <w:rsid w:val="00A07AA3"/>
    <w:rsid w:val="00A10434"/>
    <w:rsid w:val="00A12333"/>
    <w:rsid w:val="00A12F1B"/>
    <w:rsid w:val="00A211FD"/>
    <w:rsid w:val="00A21F2A"/>
    <w:rsid w:val="00A23607"/>
    <w:rsid w:val="00A30F72"/>
    <w:rsid w:val="00A33E0D"/>
    <w:rsid w:val="00A408BA"/>
    <w:rsid w:val="00A41DDF"/>
    <w:rsid w:val="00A444F0"/>
    <w:rsid w:val="00A4753B"/>
    <w:rsid w:val="00A54CA4"/>
    <w:rsid w:val="00A56105"/>
    <w:rsid w:val="00A62347"/>
    <w:rsid w:val="00A65317"/>
    <w:rsid w:val="00A66C9B"/>
    <w:rsid w:val="00A67493"/>
    <w:rsid w:val="00A72EAB"/>
    <w:rsid w:val="00A736D7"/>
    <w:rsid w:val="00A75E26"/>
    <w:rsid w:val="00A777D6"/>
    <w:rsid w:val="00A81D48"/>
    <w:rsid w:val="00A863B5"/>
    <w:rsid w:val="00A959D8"/>
    <w:rsid w:val="00A962AF"/>
    <w:rsid w:val="00A967E1"/>
    <w:rsid w:val="00A97A03"/>
    <w:rsid w:val="00A97F23"/>
    <w:rsid w:val="00AA2DBE"/>
    <w:rsid w:val="00AA3FE6"/>
    <w:rsid w:val="00AA6070"/>
    <w:rsid w:val="00AA7286"/>
    <w:rsid w:val="00AB1D07"/>
    <w:rsid w:val="00AB2E0C"/>
    <w:rsid w:val="00AB629E"/>
    <w:rsid w:val="00AC1452"/>
    <w:rsid w:val="00AC446B"/>
    <w:rsid w:val="00AD40D7"/>
    <w:rsid w:val="00AD4709"/>
    <w:rsid w:val="00AD637B"/>
    <w:rsid w:val="00AE4918"/>
    <w:rsid w:val="00AE4AC2"/>
    <w:rsid w:val="00AF3C7B"/>
    <w:rsid w:val="00AF4410"/>
    <w:rsid w:val="00AF46AA"/>
    <w:rsid w:val="00AF6836"/>
    <w:rsid w:val="00B139C0"/>
    <w:rsid w:val="00B16B49"/>
    <w:rsid w:val="00B17846"/>
    <w:rsid w:val="00B2298D"/>
    <w:rsid w:val="00B22EBE"/>
    <w:rsid w:val="00B24663"/>
    <w:rsid w:val="00B30CED"/>
    <w:rsid w:val="00B357A8"/>
    <w:rsid w:val="00B41034"/>
    <w:rsid w:val="00B5041C"/>
    <w:rsid w:val="00B50D29"/>
    <w:rsid w:val="00B5120D"/>
    <w:rsid w:val="00B51E83"/>
    <w:rsid w:val="00B545CE"/>
    <w:rsid w:val="00B55D90"/>
    <w:rsid w:val="00B65728"/>
    <w:rsid w:val="00B65BA8"/>
    <w:rsid w:val="00B6607B"/>
    <w:rsid w:val="00B74100"/>
    <w:rsid w:val="00B817C7"/>
    <w:rsid w:val="00B84BAB"/>
    <w:rsid w:val="00B917D1"/>
    <w:rsid w:val="00B91A55"/>
    <w:rsid w:val="00B91DE5"/>
    <w:rsid w:val="00B92951"/>
    <w:rsid w:val="00B929BD"/>
    <w:rsid w:val="00B95DC5"/>
    <w:rsid w:val="00B960E7"/>
    <w:rsid w:val="00BA2C37"/>
    <w:rsid w:val="00BB0F13"/>
    <w:rsid w:val="00BB2C75"/>
    <w:rsid w:val="00BB44EE"/>
    <w:rsid w:val="00BB5E85"/>
    <w:rsid w:val="00BB5EF2"/>
    <w:rsid w:val="00BB7B70"/>
    <w:rsid w:val="00BC06AB"/>
    <w:rsid w:val="00BC792B"/>
    <w:rsid w:val="00BD1036"/>
    <w:rsid w:val="00BD16E9"/>
    <w:rsid w:val="00BD2C85"/>
    <w:rsid w:val="00BF1330"/>
    <w:rsid w:val="00BF1482"/>
    <w:rsid w:val="00BF1695"/>
    <w:rsid w:val="00BF27EE"/>
    <w:rsid w:val="00BF68F2"/>
    <w:rsid w:val="00C03411"/>
    <w:rsid w:val="00C10137"/>
    <w:rsid w:val="00C123FD"/>
    <w:rsid w:val="00C153B7"/>
    <w:rsid w:val="00C15FFC"/>
    <w:rsid w:val="00C1659E"/>
    <w:rsid w:val="00C2108E"/>
    <w:rsid w:val="00C21618"/>
    <w:rsid w:val="00C2181B"/>
    <w:rsid w:val="00C44316"/>
    <w:rsid w:val="00C468E7"/>
    <w:rsid w:val="00C46C31"/>
    <w:rsid w:val="00C535DA"/>
    <w:rsid w:val="00C55AB8"/>
    <w:rsid w:val="00C61DAF"/>
    <w:rsid w:val="00C63CEF"/>
    <w:rsid w:val="00C71B86"/>
    <w:rsid w:val="00C73B07"/>
    <w:rsid w:val="00C73C25"/>
    <w:rsid w:val="00C74223"/>
    <w:rsid w:val="00C80A6A"/>
    <w:rsid w:val="00C90C9C"/>
    <w:rsid w:val="00C91F64"/>
    <w:rsid w:val="00C94075"/>
    <w:rsid w:val="00CA1E37"/>
    <w:rsid w:val="00CA5072"/>
    <w:rsid w:val="00CA6AF3"/>
    <w:rsid w:val="00CB15B5"/>
    <w:rsid w:val="00CB241D"/>
    <w:rsid w:val="00CB3338"/>
    <w:rsid w:val="00CB6E8E"/>
    <w:rsid w:val="00CC5B41"/>
    <w:rsid w:val="00CD0CC8"/>
    <w:rsid w:val="00CD7430"/>
    <w:rsid w:val="00CE5784"/>
    <w:rsid w:val="00CE6B89"/>
    <w:rsid w:val="00CE7025"/>
    <w:rsid w:val="00CE7C2A"/>
    <w:rsid w:val="00D0095B"/>
    <w:rsid w:val="00D03653"/>
    <w:rsid w:val="00D0473B"/>
    <w:rsid w:val="00D211F4"/>
    <w:rsid w:val="00D24105"/>
    <w:rsid w:val="00D250A9"/>
    <w:rsid w:val="00D27EDC"/>
    <w:rsid w:val="00D32697"/>
    <w:rsid w:val="00D32F3A"/>
    <w:rsid w:val="00D33DA9"/>
    <w:rsid w:val="00D340FF"/>
    <w:rsid w:val="00D35F8C"/>
    <w:rsid w:val="00D43CE5"/>
    <w:rsid w:val="00D4548B"/>
    <w:rsid w:val="00D46D25"/>
    <w:rsid w:val="00D47C26"/>
    <w:rsid w:val="00D52D37"/>
    <w:rsid w:val="00D55A43"/>
    <w:rsid w:val="00D62B7E"/>
    <w:rsid w:val="00D62C60"/>
    <w:rsid w:val="00D64017"/>
    <w:rsid w:val="00D640B6"/>
    <w:rsid w:val="00D67FB2"/>
    <w:rsid w:val="00D8384F"/>
    <w:rsid w:val="00D905F7"/>
    <w:rsid w:val="00D9381E"/>
    <w:rsid w:val="00D95325"/>
    <w:rsid w:val="00DA0DF1"/>
    <w:rsid w:val="00DA7420"/>
    <w:rsid w:val="00DB060A"/>
    <w:rsid w:val="00DB192B"/>
    <w:rsid w:val="00DB2DCE"/>
    <w:rsid w:val="00DC1A23"/>
    <w:rsid w:val="00DC2245"/>
    <w:rsid w:val="00DC3F7E"/>
    <w:rsid w:val="00DC55FA"/>
    <w:rsid w:val="00DC6137"/>
    <w:rsid w:val="00DD0374"/>
    <w:rsid w:val="00DD277A"/>
    <w:rsid w:val="00DD27FA"/>
    <w:rsid w:val="00DD67DF"/>
    <w:rsid w:val="00DE11E2"/>
    <w:rsid w:val="00DE3313"/>
    <w:rsid w:val="00DF0706"/>
    <w:rsid w:val="00DF2DD2"/>
    <w:rsid w:val="00DF5177"/>
    <w:rsid w:val="00DF5A70"/>
    <w:rsid w:val="00E03BEF"/>
    <w:rsid w:val="00E050BF"/>
    <w:rsid w:val="00E11B73"/>
    <w:rsid w:val="00E14ADB"/>
    <w:rsid w:val="00E15516"/>
    <w:rsid w:val="00E15AEC"/>
    <w:rsid w:val="00E15E06"/>
    <w:rsid w:val="00E16EDA"/>
    <w:rsid w:val="00E176A9"/>
    <w:rsid w:val="00E219C9"/>
    <w:rsid w:val="00E308B3"/>
    <w:rsid w:val="00E313C3"/>
    <w:rsid w:val="00E3772C"/>
    <w:rsid w:val="00E408E6"/>
    <w:rsid w:val="00E40A72"/>
    <w:rsid w:val="00E41B50"/>
    <w:rsid w:val="00E50F70"/>
    <w:rsid w:val="00E530FA"/>
    <w:rsid w:val="00E55EAE"/>
    <w:rsid w:val="00E56E55"/>
    <w:rsid w:val="00E573CB"/>
    <w:rsid w:val="00E57C22"/>
    <w:rsid w:val="00E637D4"/>
    <w:rsid w:val="00E66E7D"/>
    <w:rsid w:val="00E67063"/>
    <w:rsid w:val="00E75D7C"/>
    <w:rsid w:val="00E80878"/>
    <w:rsid w:val="00E81A26"/>
    <w:rsid w:val="00E87766"/>
    <w:rsid w:val="00EA26FB"/>
    <w:rsid w:val="00EA34F9"/>
    <w:rsid w:val="00EA690F"/>
    <w:rsid w:val="00EB032E"/>
    <w:rsid w:val="00EB3612"/>
    <w:rsid w:val="00EB3A59"/>
    <w:rsid w:val="00EB4471"/>
    <w:rsid w:val="00EB7712"/>
    <w:rsid w:val="00EC22DC"/>
    <w:rsid w:val="00EC24DA"/>
    <w:rsid w:val="00ED1C2E"/>
    <w:rsid w:val="00ED364B"/>
    <w:rsid w:val="00ED37AA"/>
    <w:rsid w:val="00ED3847"/>
    <w:rsid w:val="00ED3A2C"/>
    <w:rsid w:val="00EE46D4"/>
    <w:rsid w:val="00EE4BAC"/>
    <w:rsid w:val="00EF052D"/>
    <w:rsid w:val="00EF2B18"/>
    <w:rsid w:val="00EF3597"/>
    <w:rsid w:val="00EF5080"/>
    <w:rsid w:val="00EF5C07"/>
    <w:rsid w:val="00EF637A"/>
    <w:rsid w:val="00EF704C"/>
    <w:rsid w:val="00EF7B67"/>
    <w:rsid w:val="00F00DB3"/>
    <w:rsid w:val="00F0699C"/>
    <w:rsid w:val="00F07460"/>
    <w:rsid w:val="00F14933"/>
    <w:rsid w:val="00F2525A"/>
    <w:rsid w:val="00F25491"/>
    <w:rsid w:val="00F26860"/>
    <w:rsid w:val="00F30444"/>
    <w:rsid w:val="00F35A80"/>
    <w:rsid w:val="00F36DAB"/>
    <w:rsid w:val="00F41033"/>
    <w:rsid w:val="00F42718"/>
    <w:rsid w:val="00F43242"/>
    <w:rsid w:val="00F540D8"/>
    <w:rsid w:val="00F54C33"/>
    <w:rsid w:val="00F578F7"/>
    <w:rsid w:val="00F66F73"/>
    <w:rsid w:val="00F75500"/>
    <w:rsid w:val="00F83BD6"/>
    <w:rsid w:val="00F83C27"/>
    <w:rsid w:val="00F84CD0"/>
    <w:rsid w:val="00F85AC0"/>
    <w:rsid w:val="00F86615"/>
    <w:rsid w:val="00F87777"/>
    <w:rsid w:val="00F92113"/>
    <w:rsid w:val="00F92C7A"/>
    <w:rsid w:val="00F95B10"/>
    <w:rsid w:val="00FA4956"/>
    <w:rsid w:val="00FB1A9B"/>
    <w:rsid w:val="00FB1BA2"/>
    <w:rsid w:val="00FB7E56"/>
    <w:rsid w:val="00FC0799"/>
    <w:rsid w:val="00FC4D48"/>
    <w:rsid w:val="00FC6189"/>
    <w:rsid w:val="00FC6F0F"/>
    <w:rsid w:val="00FC7E63"/>
    <w:rsid w:val="00FD1F18"/>
    <w:rsid w:val="00FD372D"/>
    <w:rsid w:val="00FD59A0"/>
    <w:rsid w:val="00FD604E"/>
    <w:rsid w:val="00FE05D9"/>
    <w:rsid w:val="00FE3DC5"/>
    <w:rsid w:val="00FE5D8D"/>
    <w:rsid w:val="00FF0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533ACC"/>
    <w:pPr>
      <w:spacing w:before="100" w:beforeAutospacing="1" w:after="100" w:afterAutospacing="1"/>
    </w:pPr>
  </w:style>
  <w:style w:type="character" w:customStyle="1" w:styleId="11">
    <w:name w:val="Заголовок №1_"/>
    <w:basedOn w:val="a0"/>
    <w:link w:val="12"/>
    <w:rsid w:val="003469D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469D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3469D4"/>
    <w:pPr>
      <w:widowControl w:val="0"/>
      <w:shd w:val="clear" w:color="auto" w:fill="FFFFFF"/>
      <w:spacing w:line="247" w:lineRule="exact"/>
      <w:jc w:val="center"/>
      <w:outlineLvl w:val="0"/>
    </w:pPr>
    <w:rPr>
      <w:b/>
      <w:bCs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3469D4"/>
    <w:pPr>
      <w:widowControl w:val="0"/>
      <w:shd w:val="clear" w:color="auto" w:fill="FFFFFF"/>
      <w:spacing w:line="247" w:lineRule="exact"/>
      <w:jc w:val="center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533ACC"/>
    <w:pPr>
      <w:spacing w:before="100" w:beforeAutospacing="1" w:after="100" w:afterAutospacing="1"/>
    </w:pPr>
  </w:style>
  <w:style w:type="character" w:customStyle="1" w:styleId="11">
    <w:name w:val="Заголовок №1_"/>
    <w:basedOn w:val="a0"/>
    <w:link w:val="12"/>
    <w:rsid w:val="003469D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469D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3469D4"/>
    <w:pPr>
      <w:widowControl w:val="0"/>
      <w:shd w:val="clear" w:color="auto" w:fill="FFFFFF"/>
      <w:spacing w:line="247" w:lineRule="exact"/>
      <w:jc w:val="center"/>
      <w:outlineLvl w:val="0"/>
    </w:pPr>
    <w:rPr>
      <w:b/>
      <w:bCs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3469D4"/>
    <w:pPr>
      <w:widowControl w:val="0"/>
      <w:shd w:val="clear" w:color="auto" w:fill="FFFFFF"/>
      <w:spacing w:line="247" w:lineRule="exact"/>
      <w:jc w:val="center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84420-938E-4EBA-A713-25FC60D9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</Pages>
  <Words>4534</Words>
  <Characters>25845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14</cp:revision>
  <cp:lastPrinted>2018-11-09T08:52:00Z</cp:lastPrinted>
  <dcterms:created xsi:type="dcterms:W3CDTF">2018-11-06T02:13:00Z</dcterms:created>
  <dcterms:modified xsi:type="dcterms:W3CDTF">2018-11-09T08:53:00Z</dcterms:modified>
</cp:coreProperties>
</file>